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Pr="007E7863" w:rsidRDefault="007E7863">
      <w:pPr>
        <w:rPr>
          <w:sz w:val="24"/>
          <w:lang w:val="ro-RO"/>
        </w:rPr>
      </w:pPr>
      <w:r w:rsidRPr="007E7863">
        <w:rPr>
          <w:sz w:val="24"/>
          <w:lang w:val="ro-RO"/>
        </w:rPr>
        <w:t>2021</w:t>
      </w:r>
    </w:p>
    <w:p w:rsidR="007E7863" w:rsidRPr="007E7863" w:rsidRDefault="007E7863" w:rsidP="007E7863">
      <w:pPr>
        <w:rPr>
          <w:sz w:val="24"/>
          <w:lang w:val="ro-RO"/>
        </w:rPr>
      </w:pPr>
      <w:r w:rsidRPr="007E7863">
        <w:rPr>
          <w:sz w:val="24"/>
          <w:lang w:val="ro-RO"/>
        </w:rPr>
        <w:t>1</w:t>
      </w:r>
      <w:r w:rsidRPr="007E7863">
        <w:rPr>
          <w:sz w:val="24"/>
          <w:lang w:val="ro-RO"/>
        </w:rPr>
        <w:tab/>
        <w:t>01</w:t>
      </w:r>
      <w:r w:rsidRPr="007E7863">
        <w:rPr>
          <w:sz w:val="24"/>
          <w:lang w:val="ro-RO"/>
        </w:rPr>
        <w:tab/>
        <w:t>04</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2</w:t>
      </w:r>
      <w:r w:rsidRPr="007E7863">
        <w:rPr>
          <w:sz w:val="24"/>
          <w:lang w:val="ro-RO"/>
        </w:rPr>
        <w:tab/>
        <w:t>01</w:t>
      </w:r>
      <w:r w:rsidRPr="007E7863">
        <w:rPr>
          <w:sz w:val="24"/>
          <w:lang w:val="ro-RO"/>
        </w:rPr>
        <w:tab/>
        <w:t>04</w:t>
      </w:r>
      <w:r w:rsidRPr="007E7863">
        <w:rPr>
          <w:sz w:val="24"/>
          <w:lang w:val="ro-RO"/>
        </w:rPr>
        <w:tab/>
        <w:t>Consiliul Local</w:t>
      </w:r>
      <w:r w:rsidRPr="007E7863">
        <w:rPr>
          <w:sz w:val="24"/>
          <w:lang w:val="ro-RO"/>
        </w:rPr>
        <w:tab/>
        <w:t>Aprobare ultilizare excedent bugetar</w:t>
      </w:r>
      <w:r w:rsidRPr="007E7863">
        <w:rPr>
          <w:sz w:val="24"/>
          <w:lang w:val="ro-RO"/>
        </w:rPr>
        <w:tab/>
      </w:r>
    </w:p>
    <w:p w:rsidR="007E7863" w:rsidRPr="007E7863" w:rsidRDefault="007E7863" w:rsidP="007E7863">
      <w:pPr>
        <w:rPr>
          <w:sz w:val="24"/>
          <w:lang w:val="ro-RO"/>
        </w:rPr>
      </w:pPr>
      <w:r w:rsidRPr="007E7863">
        <w:rPr>
          <w:sz w:val="24"/>
          <w:lang w:val="ro-RO"/>
        </w:rPr>
        <w:t>3</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4</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Alegerea președintelui de ședință</w:t>
      </w:r>
      <w:r w:rsidRPr="007E7863">
        <w:rPr>
          <w:sz w:val="24"/>
          <w:lang w:val="ro-RO"/>
        </w:rPr>
        <w:tab/>
      </w:r>
    </w:p>
    <w:p w:rsidR="007E7863" w:rsidRPr="007E7863" w:rsidRDefault="007E7863" w:rsidP="007E7863">
      <w:pPr>
        <w:rPr>
          <w:sz w:val="24"/>
          <w:lang w:val="ro-RO"/>
        </w:rPr>
      </w:pPr>
      <w:r w:rsidRPr="007E7863">
        <w:rPr>
          <w:sz w:val="24"/>
          <w:lang w:val="ro-RO"/>
        </w:rPr>
        <w:t>5</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Aprobarea rețelei școlare pentru anul 2021 - 2022</w:t>
      </w:r>
      <w:r w:rsidRPr="007E7863">
        <w:rPr>
          <w:sz w:val="24"/>
          <w:lang w:val="ro-RO"/>
        </w:rPr>
        <w:tab/>
      </w:r>
    </w:p>
    <w:p w:rsidR="007E7863" w:rsidRPr="007E7863" w:rsidRDefault="007E7863" w:rsidP="007E7863">
      <w:pPr>
        <w:rPr>
          <w:sz w:val="24"/>
          <w:lang w:val="ro-RO"/>
        </w:rPr>
      </w:pPr>
      <w:r w:rsidRPr="007E7863">
        <w:rPr>
          <w:sz w:val="24"/>
          <w:lang w:val="ro-RO"/>
        </w:rPr>
        <w:t>6</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Aprobarea utilizării excedentului anilor precedenți ai Bugetului Local</w:t>
      </w:r>
      <w:r w:rsidRPr="007E7863">
        <w:rPr>
          <w:sz w:val="24"/>
          <w:lang w:val="ro-RO"/>
        </w:rPr>
        <w:tab/>
      </w:r>
    </w:p>
    <w:p w:rsidR="007E7863" w:rsidRPr="007E7863" w:rsidRDefault="007E7863" w:rsidP="007E7863">
      <w:pPr>
        <w:rPr>
          <w:sz w:val="24"/>
          <w:lang w:val="ro-RO"/>
        </w:rPr>
      </w:pPr>
      <w:r w:rsidRPr="007E7863">
        <w:rPr>
          <w:sz w:val="24"/>
          <w:lang w:val="ro-RO"/>
        </w:rPr>
        <w:t>7</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Listă bunuri ce conduc la excluderea acordării ajutorului social</w:t>
      </w:r>
      <w:r w:rsidRPr="007E7863">
        <w:rPr>
          <w:sz w:val="24"/>
          <w:lang w:val="ro-RO"/>
        </w:rPr>
        <w:tab/>
      </w:r>
    </w:p>
    <w:p w:rsidR="007E7863" w:rsidRPr="007E7863" w:rsidRDefault="007E7863" w:rsidP="007E7863">
      <w:pPr>
        <w:rPr>
          <w:sz w:val="24"/>
          <w:lang w:val="ro-RO"/>
        </w:rPr>
      </w:pPr>
      <w:r w:rsidRPr="007E7863">
        <w:rPr>
          <w:sz w:val="24"/>
          <w:lang w:val="ro-RO"/>
        </w:rPr>
        <w:t>8</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 plan de acțiuni sau lucrări de interes local pentru repartizarea orelor de muncă prestate de către persoanele apte de muncă din familia beneficiară de ajutor social</w:t>
      </w:r>
      <w:r w:rsidRPr="007E7863">
        <w:rPr>
          <w:sz w:val="24"/>
          <w:lang w:val="ro-RO"/>
        </w:rPr>
        <w:tab/>
      </w:r>
    </w:p>
    <w:p w:rsidR="007E7863" w:rsidRPr="007E7863" w:rsidRDefault="007E7863" w:rsidP="007E7863">
      <w:pPr>
        <w:rPr>
          <w:sz w:val="24"/>
          <w:lang w:val="ro-RO"/>
        </w:rPr>
      </w:pPr>
      <w:r w:rsidRPr="007E7863">
        <w:rPr>
          <w:sz w:val="24"/>
          <w:lang w:val="ro-RO"/>
        </w:rPr>
        <w:t>9</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Aprobarea Raportului de activitate al asistenților personali pentru semestrul II al anului 2020</w:t>
      </w:r>
      <w:r w:rsidRPr="007E7863">
        <w:rPr>
          <w:sz w:val="24"/>
          <w:lang w:val="ro-RO"/>
        </w:rPr>
        <w:tab/>
      </w:r>
    </w:p>
    <w:p w:rsidR="007E7863" w:rsidRPr="007E7863" w:rsidRDefault="007E7863" w:rsidP="007E7863">
      <w:pPr>
        <w:rPr>
          <w:sz w:val="24"/>
          <w:lang w:val="ro-RO"/>
        </w:rPr>
      </w:pPr>
      <w:r w:rsidRPr="007E7863">
        <w:rPr>
          <w:sz w:val="24"/>
          <w:lang w:val="ro-RO"/>
        </w:rPr>
        <w:t>10</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 Plan de Analiză și Acoperire a Riscurilor</w:t>
      </w:r>
      <w:r w:rsidRPr="007E7863">
        <w:rPr>
          <w:sz w:val="24"/>
          <w:lang w:val="ro-RO"/>
        </w:rPr>
        <w:tab/>
      </w:r>
    </w:p>
    <w:p w:rsidR="007E7863" w:rsidRPr="007E7863" w:rsidRDefault="007E7863" w:rsidP="007E7863">
      <w:pPr>
        <w:rPr>
          <w:sz w:val="24"/>
          <w:lang w:val="ro-RO"/>
        </w:rPr>
      </w:pPr>
      <w:r w:rsidRPr="007E7863">
        <w:rPr>
          <w:sz w:val="24"/>
          <w:lang w:val="ro-RO"/>
        </w:rPr>
        <w:t>11</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Taxe speciale în anul 2021 pentru serviciile prestate de către SVSU</w:t>
      </w:r>
      <w:r w:rsidRPr="007E7863">
        <w:rPr>
          <w:sz w:val="24"/>
          <w:lang w:val="ro-RO"/>
        </w:rPr>
        <w:tab/>
      </w:r>
    </w:p>
    <w:p w:rsidR="007E7863" w:rsidRPr="007E7863" w:rsidRDefault="007E7863" w:rsidP="007E7863">
      <w:pPr>
        <w:rPr>
          <w:sz w:val="24"/>
          <w:lang w:val="ro-RO"/>
        </w:rPr>
      </w:pPr>
      <w:r w:rsidRPr="007E7863">
        <w:rPr>
          <w:sz w:val="24"/>
          <w:lang w:val="ro-RO"/>
        </w:rPr>
        <w:t>12</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Modificarea Organigramei și a Statului de funcții</w:t>
      </w:r>
      <w:r w:rsidRPr="007E7863">
        <w:rPr>
          <w:sz w:val="24"/>
          <w:lang w:val="ro-RO"/>
        </w:rPr>
        <w:tab/>
      </w:r>
    </w:p>
    <w:p w:rsidR="007E7863" w:rsidRPr="007E7863" w:rsidRDefault="007E7863" w:rsidP="007E7863">
      <w:pPr>
        <w:rPr>
          <w:sz w:val="24"/>
          <w:lang w:val="ro-RO"/>
        </w:rPr>
      </w:pPr>
      <w:r w:rsidRPr="007E7863">
        <w:rPr>
          <w:sz w:val="24"/>
          <w:lang w:val="ro-RO"/>
        </w:rPr>
        <w:t>13</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 contract de prestări servicii silvice cu Ocolul Silvic Sebeș RA</w:t>
      </w:r>
      <w:r w:rsidRPr="007E7863">
        <w:rPr>
          <w:sz w:val="24"/>
          <w:lang w:val="ro-RO"/>
        </w:rPr>
        <w:tab/>
      </w:r>
    </w:p>
    <w:p w:rsidR="007E7863" w:rsidRPr="007E7863" w:rsidRDefault="007E7863" w:rsidP="007E7863">
      <w:pPr>
        <w:rPr>
          <w:sz w:val="24"/>
          <w:lang w:val="ro-RO"/>
        </w:rPr>
      </w:pPr>
      <w:r w:rsidRPr="007E7863">
        <w:rPr>
          <w:sz w:val="24"/>
          <w:lang w:val="ro-RO"/>
        </w:rPr>
        <w:t>14</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Aprobare atribuire număr administrativ</w:t>
      </w:r>
      <w:r w:rsidRPr="007E7863">
        <w:rPr>
          <w:sz w:val="24"/>
          <w:lang w:val="ro-RO"/>
        </w:rPr>
        <w:tab/>
      </w:r>
    </w:p>
    <w:p w:rsidR="007E7863" w:rsidRPr="007E7863" w:rsidRDefault="007E7863" w:rsidP="007E7863">
      <w:pPr>
        <w:rPr>
          <w:sz w:val="24"/>
          <w:lang w:val="ro-RO"/>
        </w:rPr>
      </w:pPr>
      <w:r w:rsidRPr="007E7863">
        <w:rPr>
          <w:sz w:val="24"/>
          <w:lang w:val="ro-RO"/>
        </w:rPr>
        <w:t>15</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Însușire Act adițional nr. 1/28.12.2020 la contractul nr. 7/15.03.2019</w:t>
      </w:r>
      <w:r w:rsidRPr="007E7863">
        <w:rPr>
          <w:sz w:val="24"/>
          <w:lang w:val="ro-RO"/>
        </w:rPr>
        <w:tab/>
      </w:r>
    </w:p>
    <w:p w:rsidR="007E7863" w:rsidRPr="007E7863" w:rsidRDefault="007E7863" w:rsidP="007E7863">
      <w:pPr>
        <w:rPr>
          <w:sz w:val="24"/>
          <w:lang w:val="ro-RO"/>
        </w:rPr>
      </w:pPr>
      <w:r w:rsidRPr="007E7863">
        <w:rPr>
          <w:sz w:val="24"/>
          <w:lang w:val="ro-RO"/>
        </w:rPr>
        <w:t>16</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Însușire Act adițional nr. 1/29.12.2020 la contractul nr. 15/19.03.2019</w:t>
      </w:r>
      <w:r w:rsidRPr="007E7863">
        <w:rPr>
          <w:sz w:val="24"/>
          <w:lang w:val="ro-RO"/>
        </w:rPr>
        <w:tab/>
      </w:r>
    </w:p>
    <w:p w:rsidR="007E7863" w:rsidRPr="007E7863" w:rsidRDefault="007E7863" w:rsidP="007E7863">
      <w:pPr>
        <w:rPr>
          <w:sz w:val="24"/>
          <w:lang w:val="ro-RO"/>
        </w:rPr>
      </w:pPr>
      <w:r w:rsidRPr="007E7863">
        <w:rPr>
          <w:sz w:val="24"/>
          <w:lang w:val="ro-RO"/>
        </w:rPr>
        <w:t>17</w:t>
      </w:r>
      <w:r w:rsidRPr="007E7863">
        <w:rPr>
          <w:sz w:val="24"/>
          <w:lang w:val="ro-RO"/>
        </w:rPr>
        <w:tab/>
        <w:t>01</w:t>
      </w:r>
      <w:r w:rsidRPr="007E7863">
        <w:rPr>
          <w:sz w:val="24"/>
          <w:lang w:val="ro-RO"/>
        </w:rPr>
        <w:tab/>
        <w:t>18</w:t>
      </w:r>
      <w:r w:rsidRPr="007E7863">
        <w:rPr>
          <w:sz w:val="24"/>
          <w:lang w:val="ro-RO"/>
        </w:rPr>
        <w:tab/>
        <w:t>Consiliul Local</w:t>
      </w:r>
      <w:r w:rsidRPr="007E7863">
        <w:rPr>
          <w:sz w:val="24"/>
          <w:lang w:val="ro-RO"/>
        </w:rPr>
        <w:tab/>
        <w:t>Însușire Act adițional nr. 1/29.12.2020 la contractul nr. 13/19.03.2019</w:t>
      </w:r>
      <w:r w:rsidRPr="007E7863">
        <w:rPr>
          <w:sz w:val="24"/>
          <w:lang w:val="ro-RO"/>
        </w:rPr>
        <w:tab/>
      </w:r>
    </w:p>
    <w:p w:rsidR="007E7863" w:rsidRPr="007E7863" w:rsidRDefault="007E7863" w:rsidP="007E7863">
      <w:pPr>
        <w:rPr>
          <w:sz w:val="24"/>
          <w:lang w:val="ro-RO"/>
        </w:rPr>
      </w:pPr>
      <w:r w:rsidRPr="007E7863">
        <w:rPr>
          <w:sz w:val="24"/>
          <w:lang w:val="ro-RO"/>
        </w:rPr>
        <w:lastRenderedPageBreak/>
        <w:t>18</w:t>
      </w:r>
      <w:r w:rsidRPr="007E7863">
        <w:rPr>
          <w:sz w:val="24"/>
          <w:lang w:val="ro-RO"/>
        </w:rPr>
        <w:tab/>
        <w:t>02</w:t>
      </w:r>
      <w:r w:rsidRPr="007E7863">
        <w:rPr>
          <w:sz w:val="24"/>
          <w:lang w:val="ro-RO"/>
        </w:rPr>
        <w:tab/>
        <w:t>18</w:t>
      </w:r>
      <w:r w:rsidRPr="007E7863">
        <w:rPr>
          <w:sz w:val="24"/>
          <w:lang w:val="ro-RO"/>
        </w:rPr>
        <w:tab/>
        <w:t>Consiliul Local</w:t>
      </w:r>
      <w:r w:rsidRPr="007E7863">
        <w:rPr>
          <w:sz w:val="24"/>
          <w:lang w:val="ro-RO"/>
        </w:rPr>
        <w:tab/>
        <w:t>Aprobarea ordinii de zi</w:t>
      </w:r>
      <w:r w:rsidRPr="007E7863">
        <w:rPr>
          <w:sz w:val="24"/>
          <w:lang w:val="ro-RO"/>
        </w:rPr>
        <w:tab/>
      </w:r>
    </w:p>
    <w:p w:rsidR="007E7863" w:rsidRPr="007E7863" w:rsidRDefault="007E7863" w:rsidP="007E7863">
      <w:pPr>
        <w:rPr>
          <w:sz w:val="24"/>
          <w:lang w:val="ro-RO"/>
        </w:rPr>
      </w:pPr>
      <w:r w:rsidRPr="007E7863">
        <w:rPr>
          <w:sz w:val="24"/>
          <w:lang w:val="ro-RO"/>
        </w:rPr>
        <w:t>19</w:t>
      </w:r>
      <w:r w:rsidRPr="007E7863">
        <w:rPr>
          <w:sz w:val="24"/>
          <w:lang w:val="ro-RO"/>
        </w:rPr>
        <w:tab/>
        <w:t>02</w:t>
      </w:r>
      <w:r w:rsidRPr="007E7863">
        <w:rPr>
          <w:sz w:val="24"/>
          <w:lang w:val="ro-RO"/>
        </w:rPr>
        <w:tab/>
        <w:t>18</w:t>
      </w:r>
      <w:r w:rsidRPr="007E7863">
        <w:rPr>
          <w:sz w:val="24"/>
          <w:lang w:val="ro-RO"/>
        </w:rPr>
        <w:tab/>
        <w:t>Consiliul Local</w:t>
      </w:r>
      <w:r w:rsidRPr="007E7863">
        <w:rPr>
          <w:sz w:val="24"/>
          <w:lang w:val="ro-RO"/>
        </w:rPr>
        <w:tab/>
        <w:t>Aprobarea utilizării excedentului din bugetul local</w:t>
      </w:r>
      <w:r w:rsidRPr="007E7863">
        <w:rPr>
          <w:sz w:val="24"/>
          <w:lang w:val="ro-RO"/>
        </w:rPr>
        <w:tab/>
      </w:r>
    </w:p>
    <w:p w:rsidR="007E7863" w:rsidRPr="007E7863" w:rsidRDefault="007E7863" w:rsidP="007E7863">
      <w:pPr>
        <w:rPr>
          <w:sz w:val="24"/>
          <w:lang w:val="ro-RO"/>
        </w:rPr>
      </w:pPr>
      <w:r w:rsidRPr="007E7863">
        <w:rPr>
          <w:sz w:val="24"/>
          <w:lang w:val="ro-RO"/>
        </w:rPr>
        <w:t>20</w:t>
      </w:r>
      <w:r w:rsidRPr="007E7863">
        <w:rPr>
          <w:sz w:val="24"/>
          <w:lang w:val="ro-RO"/>
        </w:rPr>
        <w:tab/>
        <w:t>02</w:t>
      </w:r>
      <w:r w:rsidRPr="007E7863">
        <w:rPr>
          <w:sz w:val="24"/>
          <w:lang w:val="ro-RO"/>
        </w:rPr>
        <w:tab/>
        <w:t>18</w:t>
      </w:r>
      <w:r w:rsidRPr="007E7863">
        <w:rPr>
          <w:sz w:val="24"/>
          <w:lang w:val="ro-RO"/>
        </w:rPr>
        <w:tab/>
        <w:t>Consiliul Local</w:t>
      </w:r>
      <w:r w:rsidRPr="007E7863">
        <w:rPr>
          <w:sz w:val="24"/>
          <w:lang w:val="ro-RO"/>
        </w:rPr>
        <w:tab/>
        <w:t>Stabilire taxă de desfacere(modificata 83/2015)</w:t>
      </w:r>
      <w:r w:rsidRPr="007E7863">
        <w:rPr>
          <w:sz w:val="24"/>
          <w:lang w:val="ro-RO"/>
        </w:rPr>
        <w:tab/>
      </w:r>
    </w:p>
    <w:p w:rsidR="007E7863" w:rsidRPr="007E7863" w:rsidRDefault="007E7863" w:rsidP="007E7863">
      <w:pPr>
        <w:rPr>
          <w:sz w:val="24"/>
          <w:lang w:val="ro-RO"/>
        </w:rPr>
      </w:pPr>
      <w:r w:rsidRPr="007E7863">
        <w:rPr>
          <w:sz w:val="24"/>
          <w:lang w:val="ro-RO"/>
        </w:rPr>
        <w:t>21</w:t>
      </w:r>
      <w:r w:rsidRPr="007E7863">
        <w:rPr>
          <w:sz w:val="24"/>
          <w:lang w:val="ro-RO"/>
        </w:rPr>
        <w:tab/>
        <w:t>02</w:t>
      </w:r>
      <w:r w:rsidRPr="007E7863">
        <w:rPr>
          <w:sz w:val="24"/>
          <w:lang w:val="ro-RO"/>
        </w:rPr>
        <w:tab/>
        <w:t>18</w:t>
      </w:r>
      <w:r w:rsidRPr="007E7863">
        <w:rPr>
          <w:sz w:val="24"/>
          <w:lang w:val="ro-RO"/>
        </w:rPr>
        <w:tab/>
        <w:t>Consiliul Local</w:t>
      </w:r>
      <w:r w:rsidRPr="007E7863">
        <w:rPr>
          <w:sz w:val="24"/>
          <w:lang w:val="ro-RO"/>
        </w:rPr>
        <w:tab/>
        <w:t>Aprobare contract cadru - Prestări servicii publice</w:t>
      </w:r>
      <w:r w:rsidRPr="007E7863">
        <w:rPr>
          <w:sz w:val="24"/>
          <w:lang w:val="ro-RO"/>
        </w:rPr>
        <w:tab/>
      </w:r>
    </w:p>
    <w:p w:rsidR="007E7863" w:rsidRPr="007E7863" w:rsidRDefault="007E7863" w:rsidP="007E7863">
      <w:pPr>
        <w:rPr>
          <w:sz w:val="24"/>
          <w:lang w:val="ro-RO"/>
        </w:rPr>
      </w:pPr>
      <w:r w:rsidRPr="007E7863">
        <w:rPr>
          <w:sz w:val="24"/>
          <w:lang w:val="ro-RO"/>
        </w:rPr>
        <w:t>22</w:t>
      </w:r>
      <w:r w:rsidRPr="007E7863">
        <w:rPr>
          <w:sz w:val="24"/>
          <w:lang w:val="ro-RO"/>
        </w:rPr>
        <w:tab/>
        <w:t>02</w:t>
      </w:r>
      <w:r w:rsidRPr="007E7863">
        <w:rPr>
          <w:sz w:val="24"/>
          <w:lang w:val="ro-RO"/>
        </w:rPr>
        <w:tab/>
        <w:t>26</w:t>
      </w:r>
      <w:r w:rsidRPr="007E7863">
        <w:rPr>
          <w:sz w:val="24"/>
          <w:lang w:val="ro-RO"/>
        </w:rPr>
        <w:tab/>
        <w:t>Consiliul Local</w:t>
      </w:r>
      <w:r w:rsidRPr="007E7863">
        <w:rPr>
          <w:sz w:val="24"/>
          <w:lang w:val="ro-RO"/>
        </w:rPr>
        <w:tab/>
        <w:t>Aprobarea ordinii de zi</w:t>
      </w:r>
      <w:r w:rsidRPr="007E7863">
        <w:rPr>
          <w:sz w:val="24"/>
          <w:lang w:val="ro-RO"/>
        </w:rPr>
        <w:tab/>
      </w:r>
    </w:p>
    <w:p w:rsidR="007E7863" w:rsidRPr="007E7863" w:rsidRDefault="007E7863" w:rsidP="007E7863">
      <w:pPr>
        <w:rPr>
          <w:sz w:val="24"/>
          <w:lang w:val="ro-RO"/>
        </w:rPr>
      </w:pPr>
      <w:r w:rsidRPr="007E7863">
        <w:rPr>
          <w:sz w:val="24"/>
          <w:lang w:val="ro-RO"/>
        </w:rPr>
        <w:t>23</w:t>
      </w:r>
      <w:r w:rsidRPr="007E7863">
        <w:rPr>
          <w:sz w:val="24"/>
          <w:lang w:val="ro-RO"/>
        </w:rPr>
        <w:tab/>
        <w:t>02</w:t>
      </w:r>
      <w:r w:rsidRPr="007E7863">
        <w:rPr>
          <w:sz w:val="24"/>
          <w:lang w:val="ro-RO"/>
        </w:rPr>
        <w:tab/>
        <w:t>26</w:t>
      </w:r>
      <w:r w:rsidRPr="007E7863">
        <w:rPr>
          <w:sz w:val="24"/>
          <w:lang w:val="ro-RO"/>
        </w:rPr>
        <w:tab/>
        <w:t>Consiliul Local</w:t>
      </w:r>
      <w:r w:rsidRPr="007E7863">
        <w:rPr>
          <w:sz w:val="24"/>
          <w:lang w:val="ro-RO"/>
        </w:rPr>
        <w:tab/>
        <w:t>Aprobarea achiziționării de servicii juridice 2021</w:t>
      </w:r>
      <w:r w:rsidRPr="007E7863">
        <w:rPr>
          <w:sz w:val="24"/>
          <w:lang w:val="ro-RO"/>
        </w:rPr>
        <w:tab/>
      </w:r>
    </w:p>
    <w:p w:rsidR="007E7863" w:rsidRPr="007E7863" w:rsidRDefault="007E7863" w:rsidP="007E7863">
      <w:pPr>
        <w:rPr>
          <w:sz w:val="24"/>
          <w:lang w:val="ro-RO"/>
        </w:rPr>
      </w:pPr>
      <w:r w:rsidRPr="007E7863">
        <w:rPr>
          <w:sz w:val="24"/>
          <w:lang w:val="ro-RO"/>
        </w:rPr>
        <w:t>24</w:t>
      </w:r>
      <w:r w:rsidRPr="007E7863">
        <w:rPr>
          <w:sz w:val="24"/>
          <w:lang w:val="ro-RO"/>
        </w:rPr>
        <w:tab/>
        <w:t>02</w:t>
      </w:r>
      <w:r w:rsidRPr="007E7863">
        <w:rPr>
          <w:sz w:val="24"/>
          <w:lang w:val="ro-RO"/>
        </w:rPr>
        <w:tab/>
        <w:t>26</w:t>
      </w:r>
      <w:r w:rsidRPr="007E7863">
        <w:rPr>
          <w:sz w:val="24"/>
          <w:lang w:val="ro-RO"/>
        </w:rPr>
        <w:tab/>
        <w:t>Consiliul Local</w:t>
      </w:r>
      <w:r w:rsidRPr="007E7863">
        <w:rPr>
          <w:sz w:val="24"/>
          <w:lang w:val="ro-RO"/>
        </w:rPr>
        <w:tab/>
        <w:t>Aprobarea prelungirii perioadei de tragere aferentă contractului de credit nr. 201807200160/23.07.2018 încheiat cu BCR SA</w:t>
      </w:r>
      <w:r w:rsidRPr="007E7863">
        <w:rPr>
          <w:sz w:val="24"/>
          <w:lang w:val="ro-RO"/>
        </w:rPr>
        <w:tab/>
      </w:r>
    </w:p>
    <w:p w:rsidR="007E7863" w:rsidRPr="007E7863" w:rsidRDefault="007E7863" w:rsidP="007E7863">
      <w:pPr>
        <w:rPr>
          <w:sz w:val="24"/>
          <w:lang w:val="ro-RO"/>
        </w:rPr>
      </w:pPr>
      <w:r w:rsidRPr="007E7863">
        <w:rPr>
          <w:sz w:val="24"/>
          <w:lang w:val="ro-RO"/>
        </w:rPr>
        <w:t>25</w:t>
      </w:r>
      <w:r w:rsidRPr="007E7863">
        <w:rPr>
          <w:sz w:val="24"/>
          <w:lang w:val="ro-RO"/>
        </w:rPr>
        <w:tab/>
        <w:t>02</w:t>
      </w:r>
      <w:r w:rsidRPr="007E7863">
        <w:rPr>
          <w:sz w:val="24"/>
          <w:lang w:val="ro-RO"/>
        </w:rPr>
        <w:tab/>
        <w:t>26</w:t>
      </w:r>
      <w:r w:rsidRPr="007E7863">
        <w:rPr>
          <w:sz w:val="24"/>
          <w:lang w:val="ro-RO"/>
        </w:rPr>
        <w:tab/>
        <w:t>Consiliul Local</w:t>
      </w:r>
      <w:r w:rsidRPr="007E7863">
        <w:rPr>
          <w:sz w:val="24"/>
          <w:lang w:val="ro-RO"/>
        </w:rPr>
        <w:tab/>
        <w:t>Aprobarea execuției bugetare pe secțiunea de funcționare și secțiunea de dezvoltare ale bugetului local al comunei Șpring la data de 31.12.2020</w:t>
      </w:r>
      <w:r w:rsidRPr="007E7863">
        <w:rPr>
          <w:sz w:val="24"/>
          <w:lang w:val="ro-RO"/>
        </w:rPr>
        <w:tab/>
      </w:r>
    </w:p>
    <w:p w:rsidR="007E7863" w:rsidRPr="007E7863" w:rsidRDefault="007E7863" w:rsidP="007E7863">
      <w:pPr>
        <w:rPr>
          <w:sz w:val="24"/>
          <w:lang w:val="ro-RO"/>
        </w:rPr>
      </w:pPr>
      <w:r w:rsidRPr="007E7863">
        <w:rPr>
          <w:sz w:val="24"/>
          <w:lang w:val="ro-RO"/>
        </w:rPr>
        <w:t>26</w:t>
      </w:r>
      <w:r w:rsidRPr="007E7863">
        <w:rPr>
          <w:sz w:val="24"/>
          <w:lang w:val="ro-RO"/>
        </w:rPr>
        <w:tab/>
        <w:t>03</w:t>
      </w:r>
      <w:r w:rsidRPr="007E7863">
        <w:rPr>
          <w:sz w:val="24"/>
          <w:lang w:val="ro-RO"/>
        </w:rPr>
        <w:tab/>
        <w:t>16</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27</w:t>
      </w:r>
      <w:r w:rsidRPr="007E7863">
        <w:rPr>
          <w:sz w:val="24"/>
          <w:lang w:val="ro-RO"/>
        </w:rPr>
        <w:tab/>
        <w:t>03</w:t>
      </w:r>
      <w:r w:rsidRPr="007E7863">
        <w:rPr>
          <w:sz w:val="24"/>
          <w:lang w:val="ro-RO"/>
        </w:rPr>
        <w:tab/>
        <w:t>16</w:t>
      </w:r>
      <w:r w:rsidRPr="007E7863">
        <w:rPr>
          <w:sz w:val="24"/>
          <w:lang w:val="ro-RO"/>
        </w:rPr>
        <w:tab/>
        <w:t>Consiliul Local</w:t>
      </w:r>
      <w:r w:rsidRPr="007E7863">
        <w:rPr>
          <w:sz w:val="24"/>
          <w:lang w:val="ro-RO"/>
        </w:rPr>
        <w:tab/>
        <w:t>Aprobare volum de masă lemnoasă producția anului 2021</w:t>
      </w:r>
      <w:r w:rsidRPr="007E7863">
        <w:rPr>
          <w:sz w:val="24"/>
          <w:lang w:val="ro-RO"/>
        </w:rPr>
        <w:tab/>
      </w:r>
    </w:p>
    <w:p w:rsidR="007E7863" w:rsidRPr="007E7863" w:rsidRDefault="007E7863" w:rsidP="007E7863">
      <w:pPr>
        <w:rPr>
          <w:sz w:val="24"/>
          <w:lang w:val="ro-RO"/>
        </w:rPr>
      </w:pPr>
      <w:r w:rsidRPr="007E7863">
        <w:rPr>
          <w:sz w:val="24"/>
          <w:lang w:val="ro-RO"/>
        </w:rPr>
        <w:t>28</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29</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Aprobarea închirierii prin licitație publică a unui număr de 6 loturi de teren</w:t>
      </w:r>
      <w:r w:rsidRPr="007E7863">
        <w:rPr>
          <w:sz w:val="24"/>
          <w:lang w:val="ro-RO"/>
        </w:rPr>
        <w:tab/>
      </w:r>
    </w:p>
    <w:p w:rsidR="007E7863" w:rsidRPr="007E7863" w:rsidRDefault="007E7863" w:rsidP="007E7863">
      <w:pPr>
        <w:rPr>
          <w:sz w:val="24"/>
          <w:lang w:val="ro-RO"/>
        </w:rPr>
      </w:pPr>
      <w:r w:rsidRPr="007E7863">
        <w:rPr>
          <w:sz w:val="24"/>
          <w:lang w:val="ro-RO"/>
        </w:rPr>
        <w:t>30</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Modificarea inventarului domeniului public al Comunei Șpring Prin introducerea în inventar a mijlocului fix „Rețea de alimentare cu apă potabilă a satelor Drașov și Cunța, Comuna Șpring” ca urmare a finalizării obiectului de investiții „Rețea de alimentare cu apă potabilă a satelor Drașov și Cunța, Comuna Șpring</w:t>
      </w:r>
      <w:r w:rsidRPr="007E7863">
        <w:rPr>
          <w:sz w:val="24"/>
          <w:lang w:val="ro-RO"/>
        </w:rPr>
        <w:tab/>
      </w:r>
    </w:p>
    <w:p w:rsidR="007E7863" w:rsidRPr="007E7863" w:rsidRDefault="007E7863" w:rsidP="007E7863">
      <w:pPr>
        <w:rPr>
          <w:sz w:val="24"/>
          <w:lang w:val="ro-RO"/>
        </w:rPr>
      </w:pPr>
      <w:r w:rsidRPr="007E7863">
        <w:rPr>
          <w:sz w:val="24"/>
          <w:lang w:val="ro-RO"/>
        </w:rPr>
        <w:t>31</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Aprobarea numărului de burse și cuantumul acestora, acordate elevilor din învățământul preuniversitar de stat, din Comuna Șpring, pentru Semestrul I și Semestrul II, al anului școlar 2020-2021</w:t>
      </w:r>
      <w:r w:rsidRPr="007E7863">
        <w:rPr>
          <w:sz w:val="24"/>
          <w:lang w:val="ro-RO"/>
        </w:rPr>
        <w:tab/>
      </w:r>
    </w:p>
    <w:p w:rsidR="007E7863" w:rsidRPr="007E7863" w:rsidRDefault="007E7863" w:rsidP="007E7863">
      <w:pPr>
        <w:rPr>
          <w:sz w:val="24"/>
          <w:lang w:val="ro-RO"/>
        </w:rPr>
      </w:pPr>
      <w:r w:rsidRPr="007E7863">
        <w:rPr>
          <w:sz w:val="24"/>
          <w:lang w:val="ro-RO"/>
        </w:rPr>
        <w:t>32</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Modificarea organigramei și a statului de funcții pentru aparatul de specialitate al primarului comunei Șpring</w:t>
      </w:r>
      <w:r w:rsidRPr="007E7863">
        <w:rPr>
          <w:sz w:val="24"/>
          <w:lang w:val="ro-RO"/>
        </w:rPr>
        <w:tab/>
      </w:r>
    </w:p>
    <w:p w:rsidR="007E7863" w:rsidRPr="007E7863" w:rsidRDefault="007E7863" w:rsidP="007E7863">
      <w:pPr>
        <w:rPr>
          <w:sz w:val="24"/>
          <w:lang w:val="ro-RO"/>
        </w:rPr>
      </w:pPr>
      <w:r w:rsidRPr="007E7863">
        <w:rPr>
          <w:sz w:val="24"/>
          <w:lang w:val="ro-RO"/>
        </w:rPr>
        <w:t>33</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 2021 la nivelul comunei Șpring</w:t>
      </w:r>
      <w:r w:rsidRPr="007E7863">
        <w:rPr>
          <w:sz w:val="24"/>
          <w:lang w:val="ro-RO"/>
        </w:rPr>
        <w:tab/>
      </w:r>
    </w:p>
    <w:p w:rsidR="007E7863" w:rsidRPr="007E7863" w:rsidRDefault="007E7863" w:rsidP="007E7863">
      <w:pPr>
        <w:rPr>
          <w:sz w:val="24"/>
          <w:lang w:val="ro-RO"/>
        </w:rPr>
      </w:pPr>
      <w:r w:rsidRPr="007E7863">
        <w:rPr>
          <w:sz w:val="24"/>
          <w:lang w:val="ro-RO"/>
        </w:rPr>
        <w:lastRenderedPageBreak/>
        <w:t>34</w:t>
      </w:r>
      <w:r w:rsidRPr="007E7863">
        <w:rPr>
          <w:sz w:val="24"/>
          <w:lang w:val="ro-RO"/>
        </w:rPr>
        <w:tab/>
        <w:t>03</w:t>
      </w:r>
      <w:r w:rsidRPr="007E7863">
        <w:rPr>
          <w:sz w:val="24"/>
          <w:lang w:val="ro-RO"/>
        </w:rPr>
        <w:tab/>
        <w:t>31</w:t>
      </w:r>
      <w:r w:rsidRPr="007E7863">
        <w:rPr>
          <w:sz w:val="24"/>
          <w:lang w:val="ro-RO"/>
        </w:rPr>
        <w:tab/>
        <w:t>Consiliul Local</w:t>
      </w:r>
      <w:r w:rsidRPr="007E7863">
        <w:rPr>
          <w:sz w:val="24"/>
          <w:lang w:val="ro-RO"/>
        </w:rPr>
        <w:tab/>
        <w:t>Însușirea Actului Adițional nr. 2 din 25.03.2021, la contractul nr. 932/27.03.2013</w:t>
      </w:r>
      <w:r w:rsidRPr="007E7863">
        <w:rPr>
          <w:sz w:val="24"/>
          <w:lang w:val="ro-RO"/>
        </w:rPr>
        <w:tab/>
      </w:r>
    </w:p>
    <w:p w:rsidR="007E7863" w:rsidRPr="007E7863" w:rsidRDefault="007E7863" w:rsidP="007E7863">
      <w:pPr>
        <w:rPr>
          <w:sz w:val="24"/>
          <w:lang w:val="ro-RO"/>
        </w:rPr>
      </w:pPr>
      <w:r w:rsidRPr="007E7863">
        <w:rPr>
          <w:sz w:val="24"/>
          <w:lang w:val="ro-RO"/>
        </w:rPr>
        <w:t>35</w:t>
      </w:r>
      <w:r w:rsidRPr="007E7863">
        <w:rPr>
          <w:sz w:val="24"/>
          <w:lang w:val="ro-RO"/>
        </w:rPr>
        <w:tab/>
        <w:t>04</w:t>
      </w:r>
      <w:r w:rsidRPr="007E7863">
        <w:rPr>
          <w:sz w:val="24"/>
          <w:lang w:val="ro-RO"/>
        </w:rPr>
        <w:tab/>
        <w:t>14</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36</w:t>
      </w:r>
      <w:r w:rsidRPr="007E7863">
        <w:rPr>
          <w:sz w:val="24"/>
          <w:lang w:val="ro-RO"/>
        </w:rPr>
        <w:tab/>
        <w:t>04</w:t>
      </w:r>
      <w:r w:rsidRPr="007E7863">
        <w:rPr>
          <w:sz w:val="24"/>
          <w:lang w:val="ro-RO"/>
        </w:rPr>
        <w:tab/>
        <w:t>14</w:t>
      </w:r>
      <w:r w:rsidRPr="007E7863">
        <w:rPr>
          <w:sz w:val="24"/>
          <w:lang w:val="ro-RO"/>
        </w:rPr>
        <w:tab/>
        <w:t>Consiliul Local</w:t>
      </w:r>
      <w:r w:rsidRPr="007E7863">
        <w:rPr>
          <w:sz w:val="24"/>
          <w:lang w:val="ro-RO"/>
        </w:rPr>
        <w:tab/>
        <w:t>Modificarea și completarea Hotărârii nr. 29/2021 privind aprobarea închirierii prin licitație publică a unui număr de 6 loturi de teren (pajiști permanente) aparținând domeniului public al Comunei Șpring, în suprafață totală de 164 ha</w:t>
      </w:r>
      <w:r w:rsidRPr="007E7863">
        <w:rPr>
          <w:sz w:val="24"/>
          <w:lang w:val="ro-RO"/>
        </w:rPr>
        <w:tab/>
      </w:r>
    </w:p>
    <w:p w:rsidR="007E7863" w:rsidRPr="007E7863" w:rsidRDefault="007E7863" w:rsidP="007E7863">
      <w:pPr>
        <w:rPr>
          <w:sz w:val="24"/>
          <w:lang w:val="ro-RO"/>
        </w:rPr>
      </w:pPr>
      <w:r w:rsidRPr="007E7863">
        <w:rPr>
          <w:sz w:val="24"/>
          <w:lang w:val="ro-RO"/>
        </w:rPr>
        <w:t>37</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38</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Alegerea președintelui de ședință</w:t>
      </w:r>
      <w:r w:rsidRPr="007E7863">
        <w:rPr>
          <w:sz w:val="24"/>
          <w:lang w:val="ro-RO"/>
        </w:rPr>
        <w:tab/>
      </w:r>
    </w:p>
    <w:p w:rsidR="007E7863" w:rsidRPr="007E7863" w:rsidRDefault="007E7863" w:rsidP="007E7863">
      <w:pPr>
        <w:rPr>
          <w:sz w:val="24"/>
          <w:lang w:val="ro-RO"/>
        </w:rPr>
      </w:pPr>
      <w:r w:rsidRPr="007E7863">
        <w:rPr>
          <w:sz w:val="24"/>
          <w:lang w:val="ro-RO"/>
        </w:rPr>
        <w:t>39</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Aprobarea BUGETULUI LOCAL pe anul 2021</w:t>
      </w:r>
      <w:r w:rsidRPr="007E7863">
        <w:rPr>
          <w:sz w:val="24"/>
          <w:lang w:val="ro-RO"/>
        </w:rPr>
        <w:tab/>
      </w:r>
    </w:p>
    <w:p w:rsidR="007E7863" w:rsidRPr="007E7863" w:rsidRDefault="007E7863" w:rsidP="007E7863">
      <w:pPr>
        <w:rPr>
          <w:sz w:val="24"/>
          <w:lang w:val="ro-RO"/>
        </w:rPr>
      </w:pPr>
      <w:r w:rsidRPr="007E7863">
        <w:rPr>
          <w:sz w:val="24"/>
          <w:lang w:val="ro-RO"/>
        </w:rPr>
        <w:t>40</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Aprobarea „Calendarului acțiunilor cultural-artistice pentru anul 2021”</w:t>
      </w:r>
      <w:r w:rsidRPr="007E7863">
        <w:rPr>
          <w:sz w:val="24"/>
          <w:lang w:val="ro-RO"/>
        </w:rPr>
        <w:tab/>
      </w:r>
    </w:p>
    <w:p w:rsidR="007E7863" w:rsidRPr="007E7863" w:rsidRDefault="007E7863" w:rsidP="007E7863">
      <w:pPr>
        <w:rPr>
          <w:sz w:val="24"/>
          <w:lang w:val="ro-RO"/>
        </w:rPr>
      </w:pPr>
      <w:r w:rsidRPr="007E7863">
        <w:rPr>
          <w:sz w:val="24"/>
          <w:lang w:val="ro-RO"/>
        </w:rPr>
        <w:t>41</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Stabilirea normativelor de cheltuieli pentru acțiuni de protocol</w:t>
      </w:r>
      <w:r w:rsidRPr="007E7863">
        <w:rPr>
          <w:sz w:val="24"/>
          <w:lang w:val="ro-RO"/>
        </w:rPr>
        <w:tab/>
      </w:r>
    </w:p>
    <w:p w:rsidR="007E7863" w:rsidRPr="007E7863" w:rsidRDefault="007E7863" w:rsidP="007E7863">
      <w:pPr>
        <w:rPr>
          <w:sz w:val="24"/>
          <w:lang w:val="ro-RO"/>
        </w:rPr>
      </w:pPr>
      <w:r w:rsidRPr="007E7863">
        <w:rPr>
          <w:sz w:val="24"/>
          <w:lang w:val="ro-RO"/>
        </w:rPr>
        <w:t>42</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Însușirea Documentației tehnice de apartamentare și înscriere în cartea funciară a imobilului identificat prin nr. cadastral 74255-C1-U1, situat în localitatea Cunța, nr. 131, Ap. 1, Comuna Șpring, jud. Alba</w:t>
      </w:r>
      <w:r w:rsidRPr="007E7863">
        <w:rPr>
          <w:sz w:val="24"/>
          <w:lang w:val="ro-RO"/>
        </w:rPr>
        <w:tab/>
      </w:r>
    </w:p>
    <w:p w:rsidR="007E7863" w:rsidRPr="007E7863" w:rsidRDefault="007E7863" w:rsidP="007E7863">
      <w:pPr>
        <w:rPr>
          <w:sz w:val="24"/>
          <w:lang w:val="ro-RO"/>
        </w:rPr>
      </w:pPr>
      <w:r w:rsidRPr="007E7863">
        <w:rPr>
          <w:sz w:val="24"/>
          <w:lang w:val="ro-RO"/>
        </w:rPr>
        <w:t>43</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Aprobarea Regulamentului de Casare a Mijloacelor Fixe</w:t>
      </w:r>
      <w:r w:rsidRPr="007E7863">
        <w:rPr>
          <w:sz w:val="24"/>
          <w:lang w:val="ro-RO"/>
        </w:rPr>
        <w:tab/>
      </w:r>
    </w:p>
    <w:p w:rsidR="007E7863" w:rsidRPr="007E7863" w:rsidRDefault="007E7863" w:rsidP="007E7863">
      <w:pPr>
        <w:rPr>
          <w:sz w:val="24"/>
          <w:lang w:val="ro-RO"/>
        </w:rPr>
      </w:pPr>
      <w:r w:rsidRPr="007E7863">
        <w:rPr>
          <w:sz w:val="24"/>
          <w:lang w:val="ro-RO"/>
        </w:rPr>
        <w:t>44</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Însușirea Actului Adițional nr. 3 din 15.04.2021 la contractul nr. 1576/10.05.2017</w:t>
      </w:r>
      <w:r w:rsidRPr="007E7863">
        <w:rPr>
          <w:sz w:val="24"/>
          <w:lang w:val="ro-RO"/>
        </w:rPr>
        <w:tab/>
      </w:r>
    </w:p>
    <w:p w:rsidR="007E7863" w:rsidRPr="007E7863" w:rsidRDefault="007E7863" w:rsidP="007E7863">
      <w:pPr>
        <w:rPr>
          <w:sz w:val="24"/>
          <w:lang w:val="ro-RO"/>
        </w:rPr>
      </w:pPr>
      <w:r w:rsidRPr="007E7863">
        <w:rPr>
          <w:sz w:val="24"/>
          <w:lang w:val="ro-RO"/>
        </w:rPr>
        <w:t>45</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Constatarea nerespectării și necesitatea încetării contractului nr. 4/13.03.2019</w:t>
      </w:r>
      <w:r w:rsidRPr="007E7863">
        <w:rPr>
          <w:sz w:val="24"/>
          <w:lang w:val="ro-RO"/>
        </w:rPr>
        <w:tab/>
      </w:r>
    </w:p>
    <w:p w:rsidR="007E7863" w:rsidRPr="007E7863" w:rsidRDefault="007E7863" w:rsidP="007E7863">
      <w:pPr>
        <w:rPr>
          <w:sz w:val="24"/>
          <w:lang w:val="ro-RO"/>
        </w:rPr>
      </w:pPr>
      <w:r w:rsidRPr="007E7863">
        <w:rPr>
          <w:sz w:val="24"/>
          <w:lang w:val="ro-RO"/>
        </w:rPr>
        <w:t>46</w:t>
      </w:r>
      <w:r w:rsidRPr="007E7863">
        <w:rPr>
          <w:sz w:val="24"/>
          <w:lang w:val="ro-RO"/>
        </w:rPr>
        <w:tab/>
        <w:t>04</w:t>
      </w:r>
      <w:r w:rsidRPr="007E7863">
        <w:rPr>
          <w:sz w:val="24"/>
          <w:lang w:val="ro-RO"/>
        </w:rPr>
        <w:tab/>
        <w:t>22</w:t>
      </w:r>
      <w:r w:rsidRPr="007E7863">
        <w:rPr>
          <w:sz w:val="24"/>
          <w:lang w:val="ro-RO"/>
        </w:rPr>
        <w:tab/>
        <w:t>Consiliul Local</w:t>
      </w:r>
      <w:r w:rsidRPr="007E7863">
        <w:rPr>
          <w:sz w:val="24"/>
          <w:lang w:val="ro-RO"/>
        </w:rPr>
        <w:tab/>
        <w:t>Stabilirea condițiilor de închiriere a contractelor juridice</w:t>
      </w:r>
      <w:r w:rsidRPr="007E7863">
        <w:rPr>
          <w:sz w:val="24"/>
          <w:lang w:val="ro-RO"/>
        </w:rPr>
        <w:tab/>
      </w:r>
    </w:p>
    <w:p w:rsidR="007E7863" w:rsidRPr="007E7863" w:rsidRDefault="007E7863" w:rsidP="007E7863">
      <w:pPr>
        <w:rPr>
          <w:sz w:val="24"/>
          <w:lang w:val="ro-RO"/>
        </w:rPr>
      </w:pPr>
      <w:r w:rsidRPr="007E7863">
        <w:rPr>
          <w:sz w:val="24"/>
          <w:lang w:val="ro-RO"/>
        </w:rPr>
        <w:t>47</w:t>
      </w:r>
      <w:r w:rsidRPr="007E7863">
        <w:rPr>
          <w:sz w:val="24"/>
          <w:lang w:val="ro-RO"/>
        </w:rPr>
        <w:tab/>
        <w:t>05</w:t>
      </w:r>
      <w:r w:rsidRPr="007E7863">
        <w:rPr>
          <w:sz w:val="24"/>
          <w:lang w:val="ro-RO"/>
        </w:rPr>
        <w:tab/>
        <w:t>25</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48</w:t>
      </w:r>
      <w:r w:rsidRPr="007E7863">
        <w:rPr>
          <w:sz w:val="24"/>
          <w:lang w:val="ro-RO"/>
        </w:rPr>
        <w:tab/>
        <w:t>05</w:t>
      </w:r>
      <w:r w:rsidRPr="007E7863">
        <w:rPr>
          <w:sz w:val="24"/>
          <w:lang w:val="ro-RO"/>
        </w:rPr>
        <w:tab/>
        <w:t>25</w:t>
      </w:r>
      <w:r w:rsidRPr="007E7863">
        <w:rPr>
          <w:sz w:val="24"/>
          <w:lang w:val="ro-RO"/>
        </w:rPr>
        <w:tab/>
        <w:t>Consiliul Local</w:t>
      </w:r>
      <w:r w:rsidRPr="007E7863">
        <w:rPr>
          <w:sz w:val="24"/>
          <w:lang w:val="ro-RO"/>
        </w:rPr>
        <w:tab/>
        <w:t>Îndreptarea erorii materiale din cuprinsul Hotărârii nr. 36/2021</w:t>
      </w:r>
      <w:r w:rsidRPr="007E7863">
        <w:rPr>
          <w:sz w:val="24"/>
          <w:lang w:val="ro-RO"/>
        </w:rPr>
        <w:tab/>
      </w:r>
    </w:p>
    <w:p w:rsidR="007E7863" w:rsidRPr="007E7863" w:rsidRDefault="007E7863" w:rsidP="007E7863">
      <w:pPr>
        <w:rPr>
          <w:sz w:val="24"/>
          <w:lang w:val="ro-RO"/>
        </w:rPr>
      </w:pPr>
      <w:r w:rsidRPr="007E7863">
        <w:rPr>
          <w:sz w:val="24"/>
          <w:lang w:val="ro-RO"/>
        </w:rPr>
        <w:t>49</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50</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 xml:space="preserve">Însușirea actului adițional nr. 3 din 19.05.2021 a contractului de închiriere nr. 1458/02.05.2017, însușirea actului adițional nr. 1 din 19.05.2021 a </w:t>
      </w:r>
      <w:r w:rsidRPr="007E7863">
        <w:rPr>
          <w:sz w:val="24"/>
          <w:lang w:val="ro-RO"/>
        </w:rPr>
        <w:lastRenderedPageBreak/>
        <w:t>contractului de închiriere nr. 21/02.04.2019, însușirea actului adițional nr. 4 din 19.05.2021 a contractului de închiriere nr. 934/27.03.2013</w:t>
      </w:r>
      <w:r w:rsidRPr="007E7863">
        <w:rPr>
          <w:sz w:val="24"/>
          <w:lang w:val="ro-RO"/>
        </w:rPr>
        <w:tab/>
      </w:r>
    </w:p>
    <w:p w:rsidR="007E7863" w:rsidRPr="007E7863" w:rsidRDefault="007E7863" w:rsidP="007E7863">
      <w:pPr>
        <w:rPr>
          <w:sz w:val="24"/>
          <w:lang w:val="ro-RO"/>
        </w:rPr>
      </w:pPr>
      <w:r w:rsidRPr="007E7863">
        <w:rPr>
          <w:sz w:val="24"/>
          <w:lang w:val="ro-RO"/>
        </w:rPr>
        <w:t>51</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Aprobarea atribuirii unui număr administrativ</w:t>
      </w:r>
      <w:r w:rsidRPr="007E7863">
        <w:rPr>
          <w:sz w:val="24"/>
          <w:lang w:val="ro-RO"/>
        </w:rPr>
        <w:tab/>
      </w:r>
    </w:p>
    <w:p w:rsidR="007E7863" w:rsidRPr="007E7863" w:rsidRDefault="007E7863" w:rsidP="007E7863">
      <w:pPr>
        <w:rPr>
          <w:sz w:val="24"/>
          <w:lang w:val="ro-RO"/>
        </w:rPr>
      </w:pPr>
      <w:r w:rsidRPr="007E7863">
        <w:rPr>
          <w:sz w:val="24"/>
          <w:lang w:val="ro-RO"/>
        </w:rPr>
        <w:t>52</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Aprobarea tarifelor unice și a tarifelor distincte practicate de către operatorul economic delegat, Asocierea SC RER VEST SA/ SC RETIM ECOLOGIC SERVICE SA în raport cu utilizatorii serviciului de salubrizare pentru activitatea de colectare și transport al deșeurilor municipale și similare desfășurate în Zona 2 - Lot 2 Tărtăria a județului Alba în baza contractului de delegare prin concesiune a activității de colectare și transport a deșeurilor nr. 223/23.12.2018</w:t>
      </w:r>
      <w:r w:rsidRPr="007E7863">
        <w:rPr>
          <w:sz w:val="24"/>
          <w:lang w:val="ro-RO"/>
        </w:rPr>
        <w:tab/>
      </w:r>
    </w:p>
    <w:p w:rsidR="007E7863" w:rsidRPr="007E7863" w:rsidRDefault="007E7863" w:rsidP="007E7863">
      <w:pPr>
        <w:rPr>
          <w:sz w:val="24"/>
          <w:lang w:val="ro-RO"/>
        </w:rPr>
      </w:pPr>
      <w:r w:rsidRPr="007E7863">
        <w:rPr>
          <w:sz w:val="24"/>
          <w:lang w:val="ro-RO"/>
        </w:rPr>
        <w:t>53</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Modificarea HCL nr. 30/2021 privind modificarea inventarului domeniuluii public al Comunei Șpring ărin introducerea în inventar a mijlocului fix „Rețea de alimentare cu apă potabilă în satele Drașov și Cunța, Com. Șpring, Jud. Alba” ca urmare a finalizării obiectivului de investiții „Rețea de alimentare cu apă potabilă în satele Drașov și Cunța, Com/ Șpring, jud. Alba”</w:t>
      </w:r>
      <w:r w:rsidRPr="007E7863">
        <w:rPr>
          <w:sz w:val="24"/>
          <w:lang w:val="ro-RO"/>
        </w:rPr>
        <w:tab/>
      </w:r>
    </w:p>
    <w:p w:rsidR="007E7863" w:rsidRPr="007E7863" w:rsidRDefault="007E7863" w:rsidP="007E7863">
      <w:pPr>
        <w:rPr>
          <w:sz w:val="24"/>
          <w:lang w:val="ro-RO"/>
        </w:rPr>
      </w:pPr>
      <w:r w:rsidRPr="007E7863">
        <w:rPr>
          <w:sz w:val="24"/>
          <w:lang w:val="ro-RO"/>
        </w:rPr>
        <w:t>54</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Aprobarea Regulamentului privind achiziția de imobile</w:t>
      </w:r>
      <w:r w:rsidRPr="007E7863">
        <w:rPr>
          <w:sz w:val="24"/>
          <w:lang w:val="ro-RO"/>
        </w:rPr>
        <w:tab/>
      </w:r>
    </w:p>
    <w:p w:rsidR="007E7863" w:rsidRPr="007E7863" w:rsidRDefault="007E7863" w:rsidP="007E7863">
      <w:pPr>
        <w:rPr>
          <w:sz w:val="24"/>
          <w:lang w:val="ro-RO"/>
        </w:rPr>
      </w:pPr>
      <w:r w:rsidRPr="007E7863">
        <w:rPr>
          <w:sz w:val="24"/>
          <w:lang w:val="ro-RO"/>
        </w:rPr>
        <w:t>55</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Aprobarea închirierii prin licitație publică a unui teren în suprafață de 3 mp, situat în sat Șpring, comuna Șpring, jud. Alba</w:t>
      </w:r>
      <w:r w:rsidRPr="007E7863">
        <w:rPr>
          <w:sz w:val="24"/>
          <w:lang w:val="ro-RO"/>
        </w:rPr>
        <w:tab/>
      </w:r>
    </w:p>
    <w:p w:rsidR="007E7863" w:rsidRPr="007E7863" w:rsidRDefault="007E7863" w:rsidP="007E7863">
      <w:pPr>
        <w:rPr>
          <w:sz w:val="24"/>
          <w:lang w:val="ro-RO"/>
        </w:rPr>
      </w:pPr>
      <w:r w:rsidRPr="007E7863">
        <w:rPr>
          <w:sz w:val="24"/>
          <w:lang w:val="ro-RO"/>
        </w:rPr>
        <w:t>56</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Nominalizarea de către Consiliul Local al comunei Șpring a persoanelor care vor avea calitatea de evaluatori în cadrul comisiei de evaluare a performanțelor profesionale ale secretarului general al unității administrativ teritoriale</w:t>
      </w:r>
      <w:r w:rsidRPr="007E7863">
        <w:rPr>
          <w:sz w:val="24"/>
          <w:lang w:val="ro-RO"/>
        </w:rPr>
        <w:tab/>
      </w:r>
    </w:p>
    <w:p w:rsidR="007E7863" w:rsidRPr="007E7863" w:rsidRDefault="007E7863" w:rsidP="007E7863">
      <w:pPr>
        <w:rPr>
          <w:sz w:val="24"/>
          <w:lang w:val="ro-RO"/>
        </w:rPr>
      </w:pPr>
      <w:r w:rsidRPr="007E7863">
        <w:rPr>
          <w:sz w:val="24"/>
          <w:lang w:val="ro-RO"/>
        </w:rPr>
        <w:t>57</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Modificarea valorii de inventar a unor bunuri imobile, proprietate publică a UAT Comuna Șpring, ca urmare a efectuării unor lucrări de investiții</w:t>
      </w:r>
      <w:r w:rsidRPr="007E7863">
        <w:rPr>
          <w:sz w:val="24"/>
          <w:lang w:val="ro-RO"/>
        </w:rPr>
        <w:tab/>
      </w:r>
    </w:p>
    <w:p w:rsidR="007E7863" w:rsidRPr="007E7863" w:rsidRDefault="007E7863" w:rsidP="007E7863">
      <w:pPr>
        <w:rPr>
          <w:sz w:val="24"/>
          <w:lang w:val="ro-RO"/>
        </w:rPr>
      </w:pPr>
      <w:r w:rsidRPr="007E7863">
        <w:rPr>
          <w:sz w:val="24"/>
          <w:lang w:val="ro-RO"/>
        </w:rPr>
        <w:t>58</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Acordarea unui ajutor de urgență domnului Adam Gheorghe</w:t>
      </w:r>
      <w:r w:rsidRPr="007E7863">
        <w:rPr>
          <w:sz w:val="24"/>
          <w:lang w:val="ro-RO"/>
        </w:rPr>
        <w:tab/>
      </w:r>
    </w:p>
    <w:p w:rsidR="007E7863" w:rsidRPr="007E7863" w:rsidRDefault="007E7863" w:rsidP="007E7863">
      <w:pPr>
        <w:rPr>
          <w:sz w:val="24"/>
          <w:lang w:val="ro-RO"/>
        </w:rPr>
      </w:pPr>
      <w:r w:rsidRPr="007E7863">
        <w:rPr>
          <w:sz w:val="24"/>
          <w:lang w:val="ro-RO"/>
        </w:rPr>
        <w:t>59</w:t>
      </w:r>
      <w:r w:rsidRPr="007E7863">
        <w:rPr>
          <w:sz w:val="24"/>
          <w:lang w:val="ro-RO"/>
        </w:rPr>
        <w:tab/>
        <w:t>06</w:t>
      </w:r>
      <w:r w:rsidRPr="007E7863">
        <w:rPr>
          <w:sz w:val="24"/>
          <w:lang w:val="ro-RO"/>
        </w:rPr>
        <w:tab/>
        <w:t>14</w:t>
      </w:r>
      <w:r w:rsidRPr="007E7863">
        <w:rPr>
          <w:sz w:val="24"/>
          <w:lang w:val="ro-RO"/>
        </w:rPr>
        <w:tab/>
        <w:t>Consiliul Local</w:t>
      </w:r>
      <w:r w:rsidRPr="007E7863">
        <w:rPr>
          <w:sz w:val="24"/>
          <w:lang w:val="ro-RO"/>
        </w:rPr>
        <w:tab/>
        <w:t>Rectificarea Bugetului Local pe anul 2021</w:t>
      </w:r>
      <w:r w:rsidRPr="007E7863">
        <w:rPr>
          <w:sz w:val="24"/>
          <w:lang w:val="ro-RO"/>
        </w:rPr>
        <w:tab/>
      </w:r>
    </w:p>
    <w:p w:rsidR="007E7863" w:rsidRPr="007E7863" w:rsidRDefault="007E7863" w:rsidP="007E7863">
      <w:pPr>
        <w:rPr>
          <w:sz w:val="24"/>
          <w:lang w:val="ro-RO"/>
        </w:rPr>
      </w:pPr>
      <w:r w:rsidRPr="007E7863">
        <w:rPr>
          <w:sz w:val="24"/>
          <w:lang w:val="ro-RO"/>
        </w:rPr>
        <w:t>60</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61</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Actualizarea listei voluntarilor Serviciului Voluntar pentru Situații de Urgență al UAT comuna Șpring</w:t>
      </w:r>
      <w:r w:rsidRPr="007E7863">
        <w:rPr>
          <w:sz w:val="24"/>
          <w:lang w:val="ro-RO"/>
        </w:rPr>
        <w:tab/>
      </w:r>
    </w:p>
    <w:p w:rsidR="007E7863" w:rsidRPr="007E7863" w:rsidRDefault="007E7863" w:rsidP="007E7863">
      <w:pPr>
        <w:rPr>
          <w:sz w:val="24"/>
          <w:lang w:val="ro-RO"/>
        </w:rPr>
      </w:pPr>
      <w:r w:rsidRPr="007E7863">
        <w:rPr>
          <w:sz w:val="24"/>
          <w:lang w:val="ro-RO"/>
        </w:rPr>
        <w:t>62</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Aprobarea execuției bugetare pe secțiunea de funcționare și secțiunea de dezvoltare ale bugetului local al comunei Șpring la sfârșitul trimestrului II 2021</w:t>
      </w:r>
      <w:r w:rsidRPr="007E7863">
        <w:rPr>
          <w:sz w:val="24"/>
          <w:lang w:val="ro-RO"/>
        </w:rPr>
        <w:tab/>
      </w:r>
    </w:p>
    <w:p w:rsidR="007E7863" w:rsidRPr="007E7863" w:rsidRDefault="007E7863" w:rsidP="007E7863">
      <w:pPr>
        <w:rPr>
          <w:sz w:val="24"/>
          <w:lang w:val="ro-RO"/>
        </w:rPr>
      </w:pPr>
      <w:r w:rsidRPr="007E7863">
        <w:rPr>
          <w:sz w:val="24"/>
          <w:lang w:val="ro-RO"/>
        </w:rPr>
        <w:lastRenderedPageBreak/>
        <w:t>63</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Acordarea unui ajutor de urgență doamnei Bera Mihaela</w:t>
      </w:r>
      <w:r w:rsidRPr="007E7863">
        <w:rPr>
          <w:sz w:val="24"/>
          <w:lang w:val="ro-RO"/>
        </w:rPr>
        <w:tab/>
      </w:r>
    </w:p>
    <w:p w:rsidR="007E7863" w:rsidRPr="007E7863" w:rsidRDefault="007E7863" w:rsidP="007E7863">
      <w:pPr>
        <w:rPr>
          <w:sz w:val="24"/>
          <w:lang w:val="ro-RO"/>
        </w:rPr>
      </w:pPr>
      <w:r w:rsidRPr="007E7863">
        <w:rPr>
          <w:sz w:val="24"/>
          <w:lang w:val="ro-RO"/>
        </w:rPr>
        <w:t>64</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Modificarea organigramei și a statului de funcții pentru aparatul de specialitate al primarului comunei Șpring</w:t>
      </w:r>
      <w:r w:rsidRPr="007E7863">
        <w:rPr>
          <w:sz w:val="24"/>
          <w:lang w:val="ro-RO"/>
        </w:rPr>
        <w:tab/>
      </w:r>
    </w:p>
    <w:p w:rsidR="007E7863" w:rsidRPr="007E7863" w:rsidRDefault="007E7863" w:rsidP="007E7863">
      <w:pPr>
        <w:rPr>
          <w:sz w:val="24"/>
          <w:lang w:val="ro-RO"/>
        </w:rPr>
      </w:pPr>
      <w:r w:rsidRPr="007E7863">
        <w:rPr>
          <w:sz w:val="24"/>
          <w:lang w:val="ro-RO"/>
        </w:rPr>
        <w:t>65</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Aprobarea raportului de activitate al asistenților personali pentru semestrul I al anului 2021</w:t>
      </w:r>
      <w:r w:rsidRPr="007E7863">
        <w:rPr>
          <w:sz w:val="24"/>
          <w:lang w:val="ro-RO"/>
        </w:rPr>
        <w:tab/>
      </w:r>
    </w:p>
    <w:p w:rsidR="007E7863" w:rsidRPr="007E7863" w:rsidRDefault="007E7863" w:rsidP="007E7863">
      <w:pPr>
        <w:rPr>
          <w:sz w:val="24"/>
          <w:lang w:val="ro-RO"/>
        </w:rPr>
      </w:pPr>
      <w:r w:rsidRPr="007E7863">
        <w:rPr>
          <w:sz w:val="24"/>
          <w:lang w:val="ro-RO"/>
        </w:rPr>
        <w:t>66</w:t>
      </w:r>
      <w:r w:rsidRPr="007E7863">
        <w:rPr>
          <w:sz w:val="24"/>
          <w:lang w:val="ro-RO"/>
        </w:rPr>
        <w:tab/>
        <w:t>07</w:t>
      </w:r>
      <w:r w:rsidRPr="007E7863">
        <w:rPr>
          <w:sz w:val="24"/>
          <w:lang w:val="ro-RO"/>
        </w:rPr>
        <w:tab/>
        <w:t>29</w:t>
      </w:r>
      <w:r w:rsidRPr="007E7863">
        <w:rPr>
          <w:sz w:val="24"/>
          <w:lang w:val="ro-RO"/>
        </w:rPr>
        <w:tab/>
        <w:t>Consiliul Local</w:t>
      </w:r>
      <w:r w:rsidRPr="007E7863">
        <w:rPr>
          <w:sz w:val="24"/>
          <w:lang w:val="ro-RO"/>
        </w:rPr>
        <w:tab/>
        <w:t>Aprobarea Planului de formare profesională a funcționarilor și a personalului contractual din cadrul aparatului de specialitate al primarului comunei Șpring</w:t>
      </w:r>
      <w:r w:rsidRPr="007E7863">
        <w:rPr>
          <w:sz w:val="24"/>
          <w:lang w:val="ro-RO"/>
        </w:rPr>
        <w:tab/>
      </w:r>
    </w:p>
    <w:p w:rsidR="007E7863" w:rsidRPr="007E7863" w:rsidRDefault="007E7863" w:rsidP="007E7863">
      <w:pPr>
        <w:rPr>
          <w:sz w:val="24"/>
          <w:lang w:val="ro-RO"/>
        </w:rPr>
      </w:pPr>
      <w:r w:rsidRPr="007E7863">
        <w:rPr>
          <w:sz w:val="24"/>
          <w:lang w:val="ro-RO"/>
        </w:rPr>
        <w:t>67</w:t>
      </w:r>
      <w:r w:rsidRPr="007E7863">
        <w:rPr>
          <w:sz w:val="24"/>
          <w:lang w:val="ro-RO"/>
        </w:rPr>
        <w:tab/>
        <w:t>08</w:t>
      </w:r>
      <w:r w:rsidRPr="007E7863">
        <w:rPr>
          <w:sz w:val="24"/>
          <w:lang w:val="ro-RO"/>
        </w:rPr>
        <w:tab/>
        <w:t>19</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68</w:t>
      </w:r>
      <w:r w:rsidRPr="007E7863">
        <w:rPr>
          <w:sz w:val="24"/>
          <w:lang w:val="ro-RO"/>
        </w:rPr>
        <w:tab/>
        <w:t>08</w:t>
      </w:r>
      <w:r w:rsidRPr="007E7863">
        <w:rPr>
          <w:sz w:val="24"/>
          <w:lang w:val="ro-RO"/>
        </w:rPr>
        <w:tab/>
        <w:t>19</w:t>
      </w:r>
      <w:r w:rsidRPr="007E7863">
        <w:rPr>
          <w:sz w:val="24"/>
          <w:lang w:val="ro-RO"/>
        </w:rPr>
        <w:tab/>
        <w:t>Consiliul Local</w:t>
      </w:r>
      <w:r w:rsidRPr="007E7863">
        <w:rPr>
          <w:sz w:val="24"/>
          <w:lang w:val="ro-RO"/>
        </w:rPr>
        <w:tab/>
        <w:t>Aprobarea modificării Hotărârii Consiliului nr. 52/2021 privind tarifele unice și a tarifele distincte practicate de către operatorul economic delegat, Asocierea SC RER VEST SA/SC RETIM ECOLOGIC SERVICE SA, în raport cu utilizatorii serviciului de salubrizare pentru activitatea de colectare și transport al deșeurilor municipale și similare desfășurată în Zona 2 – Lot 2 Tărtăria a județului Alba în baza contractului de delegare prin concesiune a activității de colectare și transport a deșeurilor nr. 223/23.12.2018</w:t>
      </w:r>
      <w:r w:rsidRPr="007E7863">
        <w:rPr>
          <w:sz w:val="24"/>
          <w:lang w:val="ro-RO"/>
        </w:rPr>
        <w:tab/>
      </w:r>
    </w:p>
    <w:p w:rsidR="007E7863" w:rsidRPr="007E7863" w:rsidRDefault="007E7863" w:rsidP="007E7863">
      <w:pPr>
        <w:rPr>
          <w:sz w:val="24"/>
          <w:lang w:val="ro-RO"/>
        </w:rPr>
      </w:pPr>
      <w:r w:rsidRPr="007E7863">
        <w:rPr>
          <w:sz w:val="24"/>
          <w:lang w:val="ro-RO"/>
        </w:rPr>
        <w:t>69</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70</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Alegerea președintelui de ședință</w:t>
      </w:r>
      <w:r w:rsidRPr="007E7863">
        <w:rPr>
          <w:sz w:val="24"/>
          <w:lang w:val="ro-RO"/>
        </w:rPr>
        <w:tab/>
      </w:r>
    </w:p>
    <w:p w:rsidR="007E7863" w:rsidRPr="007E7863" w:rsidRDefault="007E7863" w:rsidP="007E7863">
      <w:pPr>
        <w:rPr>
          <w:sz w:val="24"/>
          <w:lang w:val="ro-RO"/>
        </w:rPr>
      </w:pPr>
      <w:r w:rsidRPr="007E7863">
        <w:rPr>
          <w:sz w:val="24"/>
          <w:lang w:val="ro-RO"/>
        </w:rPr>
        <w:t>71</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Regulamentului privind promovarea acțiunilor având ca obiect transformarea amenzilor contravenționale în muncă neremunerată în folosul comunității</w:t>
      </w:r>
      <w:r w:rsidRPr="007E7863">
        <w:rPr>
          <w:sz w:val="24"/>
          <w:lang w:val="ro-RO"/>
        </w:rPr>
        <w:tab/>
      </w:r>
    </w:p>
    <w:p w:rsidR="007E7863" w:rsidRPr="007E7863" w:rsidRDefault="007E7863" w:rsidP="007E7863">
      <w:pPr>
        <w:rPr>
          <w:sz w:val="24"/>
          <w:lang w:val="ro-RO"/>
        </w:rPr>
      </w:pPr>
      <w:r w:rsidRPr="007E7863">
        <w:rPr>
          <w:sz w:val="24"/>
          <w:lang w:val="ro-RO"/>
        </w:rPr>
        <w:t>72</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Modificarea HCL nr. 11/2021 privind instituirea taxelor speciale în anul 2021 pentru serviciile prestate de către Serviciul Voluntar pentru Situații de Urgență</w:t>
      </w:r>
      <w:r w:rsidRPr="007E7863">
        <w:rPr>
          <w:sz w:val="24"/>
          <w:lang w:val="ro-RO"/>
        </w:rPr>
        <w:tab/>
      </w:r>
    </w:p>
    <w:p w:rsidR="007E7863" w:rsidRPr="007E7863" w:rsidRDefault="007E7863" w:rsidP="007E7863">
      <w:pPr>
        <w:rPr>
          <w:sz w:val="24"/>
          <w:lang w:val="ro-RO"/>
        </w:rPr>
      </w:pPr>
      <w:r w:rsidRPr="007E7863">
        <w:rPr>
          <w:sz w:val="24"/>
          <w:lang w:val="ro-RO"/>
        </w:rPr>
        <w:t>73</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documentației tehnice de dezmembrare a unui imobil situat în extravilanul Comunei Șpring, jud. Alba, înscris în CF 90692</w:t>
      </w:r>
      <w:r w:rsidRPr="007E7863">
        <w:rPr>
          <w:sz w:val="24"/>
          <w:lang w:val="ro-RO"/>
        </w:rPr>
        <w:tab/>
      </w:r>
    </w:p>
    <w:p w:rsidR="007E7863" w:rsidRPr="007E7863" w:rsidRDefault="007E7863" w:rsidP="007E7863">
      <w:pPr>
        <w:rPr>
          <w:sz w:val="24"/>
          <w:lang w:val="ro-RO"/>
        </w:rPr>
      </w:pPr>
      <w:r w:rsidRPr="007E7863">
        <w:rPr>
          <w:sz w:val="24"/>
          <w:lang w:val="ro-RO"/>
        </w:rPr>
        <w:t>74</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documentației tehnice de dezmembrare a unui imobil situat în extravilanul Comunei Șpring, jud. Alba, înscris în CF 88224</w:t>
      </w:r>
      <w:r w:rsidRPr="007E7863">
        <w:rPr>
          <w:sz w:val="24"/>
          <w:lang w:val="ro-RO"/>
        </w:rPr>
        <w:tab/>
      </w:r>
    </w:p>
    <w:p w:rsidR="007E7863" w:rsidRPr="007E7863" w:rsidRDefault="007E7863" w:rsidP="007E7863">
      <w:pPr>
        <w:rPr>
          <w:sz w:val="24"/>
          <w:lang w:val="ro-RO"/>
        </w:rPr>
      </w:pPr>
      <w:r w:rsidRPr="007E7863">
        <w:rPr>
          <w:sz w:val="24"/>
          <w:lang w:val="ro-RO"/>
        </w:rPr>
        <w:t>75</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Planului Urbanistic de Detaliu „Construire magazin piese auto, vulcanizare auto, stații încărcare mașini electrice”</w:t>
      </w:r>
      <w:r w:rsidRPr="007E7863">
        <w:rPr>
          <w:sz w:val="24"/>
          <w:lang w:val="ro-RO"/>
        </w:rPr>
        <w:tab/>
      </w:r>
    </w:p>
    <w:p w:rsidR="007E7863" w:rsidRPr="007E7863" w:rsidRDefault="007E7863" w:rsidP="007E7863">
      <w:pPr>
        <w:rPr>
          <w:sz w:val="24"/>
          <w:lang w:val="ro-RO"/>
        </w:rPr>
      </w:pPr>
      <w:r w:rsidRPr="007E7863">
        <w:rPr>
          <w:sz w:val="24"/>
          <w:lang w:val="ro-RO"/>
        </w:rPr>
        <w:lastRenderedPageBreak/>
        <w:t>76</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Aprobarea documentului de sinteză integrat al studiilor de fezabilitate ale comunelor Șpring, Doștat, Roșia de Secaș, Cut și Câlnic, jud. Alba, în cadrul proiectului „Înființare rețea inteligentă de dostribuție a gazelor naturale în comunele Șpring, Doștat, Roșia de Secaș, Cut și Câlnic”</w:t>
      </w:r>
      <w:r w:rsidRPr="007E7863">
        <w:rPr>
          <w:sz w:val="24"/>
          <w:lang w:val="ro-RO"/>
        </w:rPr>
        <w:tab/>
      </w:r>
    </w:p>
    <w:p w:rsidR="007E7863" w:rsidRPr="007E7863" w:rsidRDefault="007E7863" w:rsidP="007E7863">
      <w:pPr>
        <w:rPr>
          <w:sz w:val="24"/>
          <w:lang w:val="ro-RO"/>
        </w:rPr>
      </w:pPr>
      <w:r w:rsidRPr="007E7863">
        <w:rPr>
          <w:sz w:val="24"/>
          <w:lang w:val="ro-RO"/>
        </w:rPr>
        <w:t>77</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Modificarea HCL nr. 76/2020 privind aprobarea Studiului de fezabilitate pentru obiectivul de investiții „Înființare rețea inteligentă de distribuție gaze naturale în comuna Șpring”</w:t>
      </w:r>
      <w:r w:rsidRPr="007E7863">
        <w:rPr>
          <w:sz w:val="24"/>
          <w:lang w:val="ro-RO"/>
        </w:rPr>
        <w:tab/>
      </w:r>
    </w:p>
    <w:p w:rsidR="007E7863" w:rsidRPr="007E7863" w:rsidRDefault="007E7863" w:rsidP="007E7863">
      <w:pPr>
        <w:rPr>
          <w:sz w:val="24"/>
          <w:lang w:val="ro-RO"/>
        </w:rPr>
      </w:pPr>
      <w:r w:rsidRPr="007E7863">
        <w:rPr>
          <w:sz w:val="24"/>
          <w:lang w:val="ro-RO"/>
        </w:rPr>
        <w:t>78</w:t>
      </w:r>
      <w:r w:rsidRPr="007E7863">
        <w:rPr>
          <w:sz w:val="24"/>
          <w:lang w:val="ro-RO"/>
        </w:rPr>
        <w:tab/>
        <w:t>08</w:t>
      </w:r>
      <w:r w:rsidRPr="007E7863">
        <w:rPr>
          <w:sz w:val="24"/>
          <w:lang w:val="ro-RO"/>
        </w:rPr>
        <w:tab/>
        <w:t>25</w:t>
      </w:r>
      <w:r w:rsidRPr="007E7863">
        <w:rPr>
          <w:sz w:val="24"/>
          <w:lang w:val="ro-RO"/>
        </w:rPr>
        <w:tab/>
        <w:t>Consiliul Local</w:t>
      </w:r>
      <w:r w:rsidRPr="007E7863">
        <w:rPr>
          <w:sz w:val="24"/>
          <w:lang w:val="ro-RO"/>
        </w:rPr>
        <w:tab/>
        <w:t>Includerea în Bugetul Local al comunei Șpring pentru anii 2021-2023 a valorii obiectivului de investiții „Înființare rețea inteligentă de distribuție gaze naturale în comuna Șpring”</w:t>
      </w:r>
      <w:r w:rsidRPr="007E7863">
        <w:rPr>
          <w:sz w:val="24"/>
          <w:lang w:val="ro-RO"/>
        </w:rPr>
        <w:tab/>
      </w:r>
    </w:p>
    <w:p w:rsidR="007E7863" w:rsidRPr="007E7863" w:rsidRDefault="007E7863" w:rsidP="007E7863">
      <w:pPr>
        <w:rPr>
          <w:sz w:val="24"/>
          <w:lang w:val="ro-RO"/>
        </w:rPr>
      </w:pPr>
      <w:r w:rsidRPr="007E7863">
        <w:rPr>
          <w:sz w:val="24"/>
          <w:lang w:val="ro-RO"/>
        </w:rPr>
        <w:t>79</w:t>
      </w:r>
      <w:r w:rsidRPr="007E7863">
        <w:rPr>
          <w:sz w:val="24"/>
          <w:lang w:val="ro-RO"/>
        </w:rPr>
        <w:tab/>
        <w:t>09</w:t>
      </w:r>
      <w:r w:rsidRPr="007E7863">
        <w:rPr>
          <w:sz w:val="24"/>
          <w:lang w:val="ro-RO"/>
        </w:rPr>
        <w:tab/>
        <w:t>13</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80</w:t>
      </w:r>
      <w:r w:rsidRPr="007E7863">
        <w:rPr>
          <w:sz w:val="24"/>
          <w:lang w:val="ro-RO"/>
        </w:rPr>
        <w:tab/>
        <w:t>09</w:t>
      </w:r>
      <w:r w:rsidRPr="007E7863">
        <w:rPr>
          <w:sz w:val="24"/>
          <w:lang w:val="ro-RO"/>
        </w:rPr>
        <w:tab/>
        <w:t>13</w:t>
      </w:r>
      <w:r w:rsidRPr="007E7863">
        <w:rPr>
          <w:sz w:val="24"/>
          <w:lang w:val="ro-RO"/>
        </w:rPr>
        <w:tab/>
        <w:t>Consiliul Local</w:t>
      </w:r>
      <w:r w:rsidRPr="007E7863">
        <w:rPr>
          <w:sz w:val="24"/>
          <w:lang w:val="ro-RO"/>
        </w:rPr>
        <w:tab/>
        <w:t>Reaprobarea indicatorilor tehnico-economici pentru obiectivul de investiții „Rețea de alimentare cu apă potabilă în satele Șpring și Vingard, comuna Șpring, județul Alba”</w:t>
      </w:r>
      <w:r w:rsidRPr="007E7863">
        <w:rPr>
          <w:sz w:val="24"/>
          <w:lang w:val="ro-RO"/>
        </w:rPr>
        <w:tab/>
      </w:r>
    </w:p>
    <w:p w:rsidR="007E7863" w:rsidRPr="007E7863" w:rsidRDefault="007E7863" w:rsidP="007E7863">
      <w:pPr>
        <w:rPr>
          <w:sz w:val="24"/>
          <w:lang w:val="ro-RO"/>
        </w:rPr>
      </w:pPr>
      <w:r w:rsidRPr="007E7863">
        <w:rPr>
          <w:sz w:val="24"/>
          <w:lang w:val="ro-RO"/>
        </w:rPr>
        <w:t>81</w:t>
      </w:r>
      <w:r w:rsidRPr="007E7863">
        <w:rPr>
          <w:sz w:val="24"/>
          <w:lang w:val="ro-RO"/>
        </w:rPr>
        <w:tab/>
        <w:t>09</w:t>
      </w:r>
      <w:r w:rsidRPr="007E7863">
        <w:rPr>
          <w:sz w:val="24"/>
          <w:lang w:val="ro-RO"/>
        </w:rPr>
        <w:tab/>
        <w:t>13</w:t>
      </w:r>
      <w:r w:rsidRPr="007E7863">
        <w:rPr>
          <w:sz w:val="24"/>
          <w:lang w:val="ro-RO"/>
        </w:rPr>
        <w:tab/>
        <w:t>Consiliul Local</w:t>
      </w:r>
      <w:r w:rsidRPr="007E7863">
        <w:rPr>
          <w:sz w:val="24"/>
          <w:lang w:val="ro-RO"/>
        </w:rPr>
        <w:tab/>
        <w:t>Aprobarea creditelor de angajament pentru obiectivul de investiții „Rețea de alimentare cu apă potabilă în satele Șpring și Vingard, comuna Șpring, județul Alba”</w:t>
      </w:r>
      <w:r w:rsidRPr="007E7863">
        <w:rPr>
          <w:sz w:val="24"/>
          <w:lang w:val="ro-RO"/>
        </w:rPr>
        <w:tab/>
      </w:r>
    </w:p>
    <w:p w:rsidR="007E7863" w:rsidRPr="007E7863" w:rsidRDefault="007E7863" w:rsidP="007E7863">
      <w:pPr>
        <w:rPr>
          <w:sz w:val="24"/>
          <w:lang w:val="ro-RO"/>
        </w:rPr>
      </w:pPr>
      <w:r w:rsidRPr="007E7863">
        <w:rPr>
          <w:sz w:val="24"/>
          <w:lang w:val="ro-RO"/>
        </w:rPr>
        <w:t>82</w:t>
      </w:r>
      <w:r w:rsidRPr="007E7863">
        <w:rPr>
          <w:sz w:val="24"/>
          <w:lang w:val="ro-RO"/>
        </w:rPr>
        <w:tab/>
        <w:t>09</w:t>
      </w:r>
      <w:r w:rsidRPr="007E7863">
        <w:rPr>
          <w:sz w:val="24"/>
          <w:lang w:val="ro-RO"/>
        </w:rPr>
        <w:tab/>
        <w:t>16</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83</w:t>
      </w:r>
      <w:r w:rsidRPr="007E7863">
        <w:rPr>
          <w:sz w:val="24"/>
          <w:lang w:val="ro-RO"/>
        </w:rPr>
        <w:tab/>
        <w:t>09</w:t>
      </w:r>
      <w:r w:rsidRPr="007E7863">
        <w:rPr>
          <w:sz w:val="24"/>
          <w:lang w:val="ro-RO"/>
        </w:rPr>
        <w:tab/>
        <w:t>16</w:t>
      </w:r>
      <w:r w:rsidRPr="007E7863">
        <w:rPr>
          <w:sz w:val="24"/>
          <w:lang w:val="ro-RO"/>
        </w:rPr>
        <w:tab/>
        <w:t>Consiliul Local</w:t>
      </w:r>
      <w:r w:rsidRPr="007E7863">
        <w:rPr>
          <w:sz w:val="24"/>
          <w:lang w:val="ro-RO"/>
        </w:rPr>
        <w:tab/>
        <w:t>Încuviințarea cererii adresate Consiliului Județean Alba pentru aprobarea preluării temporare în administrarea Consiliului Local Șpring a tronsonului din drumul județean DJ 106 I: DN 1 - Cunța - Drașov - Șpring - Vingard - Ghirbom - DJ 107 (Berghin), aflat în intravilanul localității Drașov, în vederea realizării de lucrări de reparare și modernizare</w:t>
      </w:r>
      <w:r w:rsidRPr="007E7863">
        <w:rPr>
          <w:sz w:val="24"/>
          <w:lang w:val="ro-RO"/>
        </w:rPr>
        <w:tab/>
      </w:r>
    </w:p>
    <w:p w:rsidR="007E7863" w:rsidRPr="007E7863" w:rsidRDefault="007E7863" w:rsidP="007E7863">
      <w:pPr>
        <w:rPr>
          <w:sz w:val="24"/>
          <w:lang w:val="ro-RO"/>
        </w:rPr>
      </w:pPr>
      <w:r w:rsidRPr="007E7863">
        <w:rPr>
          <w:sz w:val="24"/>
          <w:lang w:val="ro-RO"/>
        </w:rPr>
        <w:t>84</w:t>
      </w:r>
      <w:r w:rsidRPr="007E7863">
        <w:rPr>
          <w:sz w:val="24"/>
          <w:lang w:val="ro-RO"/>
        </w:rPr>
        <w:tab/>
        <w:t>09</w:t>
      </w:r>
      <w:r w:rsidRPr="007E7863">
        <w:rPr>
          <w:sz w:val="24"/>
          <w:lang w:val="ro-RO"/>
        </w:rPr>
        <w:tab/>
        <w:t>30</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85</w:t>
      </w:r>
      <w:r w:rsidRPr="007E7863">
        <w:rPr>
          <w:sz w:val="24"/>
          <w:lang w:val="ro-RO"/>
        </w:rPr>
        <w:tab/>
        <w:t>09</w:t>
      </w:r>
      <w:r w:rsidRPr="007E7863">
        <w:rPr>
          <w:sz w:val="24"/>
          <w:lang w:val="ro-RO"/>
        </w:rPr>
        <w:tab/>
        <w:t>30</w:t>
      </w:r>
      <w:r w:rsidRPr="007E7863">
        <w:rPr>
          <w:sz w:val="24"/>
          <w:lang w:val="ro-RO"/>
        </w:rPr>
        <w:tab/>
        <w:t>Consiliul Local</w:t>
      </w:r>
      <w:r w:rsidRPr="007E7863">
        <w:rPr>
          <w:sz w:val="24"/>
          <w:lang w:val="ro-RO"/>
        </w:rPr>
        <w:tab/>
        <w:t>Rectificarea Bugetului Local pe anul 2021</w:t>
      </w:r>
      <w:r w:rsidRPr="007E7863">
        <w:rPr>
          <w:sz w:val="24"/>
          <w:lang w:val="ro-RO"/>
        </w:rPr>
        <w:tab/>
      </w:r>
    </w:p>
    <w:p w:rsidR="007E7863" w:rsidRPr="007E7863" w:rsidRDefault="007E7863" w:rsidP="007E7863">
      <w:pPr>
        <w:rPr>
          <w:sz w:val="24"/>
          <w:lang w:val="ro-RO"/>
        </w:rPr>
      </w:pPr>
      <w:r w:rsidRPr="007E7863">
        <w:rPr>
          <w:sz w:val="24"/>
          <w:lang w:val="ro-RO"/>
        </w:rPr>
        <w:t>86</w:t>
      </w:r>
      <w:r w:rsidRPr="007E7863">
        <w:rPr>
          <w:sz w:val="24"/>
          <w:lang w:val="ro-RO"/>
        </w:rPr>
        <w:tab/>
        <w:t>09</w:t>
      </w:r>
      <w:r w:rsidRPr="007E7863">
        <w:rPr>
          <w:sz w:val="24"/>
          <w:lang w:val="ro-RO"/>
        </w:rPr>
        <w:tab/>
        <w:t>30</w:t>
      </w:r>
      <w:r w:rsidRPr="007E7863">
        <w:rPr>
          <w:sz w:val="24"/>
          <w:lang w:val="ro-RO"/>
        </w:rPr>
        <w:tab/>
        <w:t>Consiliul Local</w:t>
      </w:r>
      <w:r w:rsidRPr="007E7863">
        <w:rPr>
          <w:sz w:val="24"/>
          <w:lang w:val="ro-RO"/>
        </w:rPr>
        <w:tab/>
        <w:t>Desemnarea a doi reprezentanți ai Consiliului Local Șpring în Consiliul de administrație la Școala Gimnazială Drașov</w:t>
      </w:r>
      <w:r w:rsidRPr="007E7863">
        <w:rPr>
          <w:sz w:val="24"/>
          <w:lang w:val="ro-RO"/>
        </w:rPr>
        <w:tab/>
      </w:r>
    </w:p>
    <w:p w:rsidR="007E7863" w:rsidRPr="007E7863" w:rsidRDefault="007E7863" w:rsidP="007E7863">
      <w:pPr>
        <w:rPr>
          <w:sz w:val="24"/>
          <w:lang w:val="ro-RO"/>
        </w:rPr>
      </w:pPr>
      <w:r w:rsidRPr="007E7863">
        <w:rPr>
          <w:sz w:val="24"/>
          <w:lang w:val="ro-RO"/>
        </w:rPr>
        <w:t>87</w:t>
      </w:r>
      <w:r w:rsidRPr="007E7863">
        <w:rPr>
          <w:sz w:val="24"/>
          <w:lang w:val="ro-RO"/>
        </w:rPr>
        <w:tab/>
        <w:t>09</w:t>
      </w:r>
      <w:r w:rsidRPr="007E7863">
        <w:rPr>
          <w:sz w:val="24"/>
          <w:lang w:val="ro-RO"/>
        </w:rPr>
        <w:tab/>
        <w:t>30</w:t>
      </w:r>
      <w:r w:rsidRPr="007E7863">
        <w:rPr>
          <w:sz w:val="24"/>
          <w:lang w:val="ro-RO"/>
        </w:rPr>
        <w:tab/>
        <w:t>Consiliul Local</w:t>
      </w:r>
      <w:r w:rsidRPr="007E7863">
        <w:rPr>
          <w:sz w:val="24"/>
          <w:lang w:val="ro-RO"/>
        </w:rPr>
        <w:tab/>
        <w:t>Aprobarea închirierii prin licitație publică a suprafeței de 68 ha teren (pajiști permanente) aparținând domeniului public al Comunei Șpring</w:t>
      </w:r>
      <w:r w:rsidRPr="007E7863">
        <w:rPr>
          <w:sz w:val="24"/>
          <w:lang w:val="ro-RO"/>
        </w:rPr>
        <w:tab/>
      </w:r>
    </w:p>
    <w:p w:rsidR="007E7863" w:rsidRPr="007E7863" w:rsidRDefault="007E7863" w:rsidP="007E7863">
      <w:pPr>
        <w:rPr>
          <w:sz w:val="24"/>
          <w:lang w:val="ro-RO"/>
        </w:rPr>
      </w:pPr>
      <w:r w:rsidRPr="007E7863">
        <w:rPr>
          <w:sz w:val="24"/>
          <w:lang w:val="ro-RO"/>
        </w:rPr>
        <w:t>88</w:t>
      </w:r>
      <w:r w:rsidRPr="007E7863">
        <w:rPr>
          <w:sz w:val="24"/>
          <w:lang w:val="ro-RO"/>
        </w:rPr>
        <w:tab/>
        <w:t>09</w:t>
      </w:r>
      <w:r w:rsidRPr="007E7863">
        <w:rPr>
          <w:sz w:val="24"/>
          <w:lang w:val="ro-RO"/>
        </w:rPr>
        <w:tab/>
        <w:t>30</w:t>
      </w:r>
      <w:r w:rsidRPr="007E7863">
        <w:rPr>
          <w:sz w:val="24"/>
          <w:lang w:val="ro-RO"/>
        </w:rPr>
        <w:tab/>
        <w:t>Consiliul Local</w:t>
      </w:r>
      <w:r w:rsidRPr="007E7863">
        <w:rPr>
          <w:sz w:val="24"/>
          <w:lang w:val="ro-RO"/>
        </w:rPr>
        <w:tab/>
        <w:t>Transformarea unei încăperi, situată în incinta Dispesarului Uman Șpring, aparținând domeniului public al comunei Șpring, în locuință socială</w:t>
      </w:r>
      <w:r w:rsidRPr="007E7863">
        <w:rPr>
          <w:sz w:val="24"/>
          <w:lang w:val="ro-RO"/>
        </w:rPr>
        <w:tab/>
      </w:r>
    </w:p>
    <w:p w:rsidR="007E7863" w:rsidRPr="007E7863" w:rsidRDefault="007E7863" w:rsidP="007E7863">
      <w:pPr>
        <w:rPr>
          <w:sz w:val="24"/>
          <w:lang w:val="ro-RO"/>
        </w:rPr>
      </w:pPr>
      <w:r w:rsidRPr="007E7863">
        <w:rPr>
          <w:sz w:val="24"/>
          <w:lang w:val="ro-RO"/>
        </w:rPr>
        <w:lastRenderedPageBreak/>
        <w:t>89</w:t>
      </w:r>
      <w:r w:rsidRPr="007E7863">
        <w:rPr>
          <w:sz w:val="24"/>
          <w:lang w:val="ro-RO"/>
        </w:rPr>
        <w:tab/>
        <w:t>10</w:t>
      </w:r>
      <w:r w:rsidRPr="007E7863">
        <w:rPr>
          <w:sz w:val="24"/>
          <w:lang w:val="ro-RO"/>
        </w:rPr>
        <w:tab/>
        <w:t>06</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90</w:t>
      </w:r>
      <w:r w:rsidRPr="007E7863">
        <w:rPr>
          <w:sz w:val="24"/>
          <w:lang w:val="ro-RO"/>
        </w:rPr>
        <w:tab/>
        <w:t>10</w:t>
      </w:r>
      <w:r w:rsidRPr="007E7863">
        <w:rPr>
          <w:sz w:val="24"/>
          <w:lang w:val="ro-RO"/>
        </w:rPr>
        <w:tab/>
        <w:t>06</w:t>
      </w:r>
      <w:r w:rsidRPr="007E7863">
        <w:rPr>
          <w:sz w:val="24"/>
          <w:lang w:val="ro-RO"/>
        </w:rPr>
        <w:tab/>
        <w:t>Consiliul Local</w:t>
      </w:r>
      <w:r w:rsidRPr="007E7863">
        <w:rPr>
          <w:sz w:val="24"/>
          <w:lang w:val="ro-RO"/>
        </w:rPr>
        <w:tab/>
        <w:t>Modificarea art. 49 alin. 1 din HCL nr. 62/2019 privind aprobarea Regulamentului de organizare și funcționare al Consiliului local al comunei Șpring</w:t>
      </w:r>
      <w:r w:rsidRPr="007E7863">
        <w:rPr>
          <w:sz w:val="24"/>
          <w:lang w:val="ro-RO"/>
        </w:rPr>
        <w:tab/>
      </w:r>
    </w:p>
    <w:p w:rsidR="007E7863" w:rsidRPr="007E7863" w:rsidRDefault="007E7863" w:rsidP="007E7863">
      <w:pPr>
        <w:rPr>
          <w:sz w:val="24"/>
          <w:lang w:val="ro-RO"/>
        </w:rPr>
      </w:pPr>
      <w:r w:rsidRPr="007E7863">
        <w:rPr>
          <w:sz w:val="24"/>
          <w:lang w:val="ro-RO"/>
        </w:rPr>
        <w:t>91</w:t>
      </w:r>
      <w:r w:rsidRPr="007E7863">
        <w:rPr>
          <w:sz w:val="24"/>
          <w:lang w:val="ro-RO"/>
        </w:rPr>
        <w:tab/>
        <w:t>10</w:t>
      </w:r>
      <w:r w:rsidRPr="007E7863">
        <w:rPr>
          <w:sz w:val="24"/>
          <w:lang w:val="ro-RO"/>
        </w:rPr>
        <w:tab/>
        <w:t>06</w:t>
      </w:r>
      <w:r w:rsidRPr="007E7863">
        <w:rPr>
          <w:sz w:val="24"/>
          <w:lang w:val="ro-RO"/>
        </w:rPr>
        <w:tab/>
        <w:t>Consiliul Local</w:t>
      </w:r>
      <w:r w:rsidRPr="007E7863">
        <w:rPr>
          <w:sz w:val="24"/>
          <w:lang w:val="ro-RO"/>
        </w:rPr>
        <w:tab/>
        <w:t>Aprobarea modificării și completării HCL nr. 38/2019 și a Devizului General actualizat pentru realizarea obiectivului de investiții: „Servicii de proiectare (faza PT, DDE, PAC, verificare tehnică și asistență tehnică din partea proiectantului) și execuție lucrări conform proiect tehnic elaborat în prealabil, în cadrul proiectului: Modernizare străzi în locaalitățile Vingard, Șpring, Drașov, Cunța, comuna Șpring, județul Alba”</w:t>
      </w:r>
      <w:r w:rsidRPr="007E7863">
        <w:rPr>
          <w:sz w:val="24"/>
          <w:lang w:val="ro-RO"/>
        </w:rPr>
        <w:tab/>
      </w:r>
    </w:p>
    <w:p w:rsidR="007E7863" w:rsidRPr="007E7863" w:rsidRDefault="007E7863" w:rsidP="007E7863">
      <w:pPr>
        <w:rPr>
          <w:sz w:val="24"/>
          <w:lang w:val="ro-RO"/>
        </w:rPr>
      </w:pPr>
      <w:r w:rsidRPr="007E7863">
        <w:rPr>
          <w:sz w:val="24"/>
          <w:lang w:val="ro-RO"/>
        </w:rPr>
        <w:t>92</w:t>
      </w:r>
      <w:r w:rsidRPr="007E7863">
        <w:rPr>
          <w:sz w:val="24"/>
          <w:lang w:val="ro-RO"/>
        </w:rPr>
        <w:tab/>
        <w:t>10</w:t>
      </w:r>
      <w:r w:rsidRPr="007E7863">
        <w:rPr>
          <w:sz w:val="24"/>
          <w:lang w:val="ro-RO"/>
        </w:rPr>
        <w:tab/>
        <w:t>19</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93</w:t>
      </w:r>
      <w:r w:rsidRPr="007E7863">
        <w:rPr>
          <w:sz w:val="24"/>
          <w:lang w:val="ro-RO"/>
        </w:rPr>
        <w:tab/>
        <w:t>10</w:t>
      </w:r>
      <w:r w:rsidRPr="007E7863">
        <w:rPr>
          <w:sz w:val="24"/>
          <w:lang w:val="ro-RO"/>
        </w:rPr>
        <w:tab/>
        <w:t>19</w:t>
      </w:r>
      <w:r w:rsidRPr="007E7863">
        <w:rPr>
          <w:sz w:val="24"/>
          <w:lang w:val="ro-RO"/>
        </w:rPr>
        <w:tab/>
        <w:t>Consiliul Local</w:t>
      </w:r>
      <w:r w:rsidRPr="007E7863">
        <w:rPr>
          <w:sz w:val="24"/>
          <w:lang w:val="ro-RO"/>
        </w:rPr>
        <w:tab/>
        <w:t>Aprobarea preluării temporare în administrarea Consiliului Local al Comunei Șpring, a tronsonului din drumul județean DJ 106 I: DN1-Cunța-Drașov-Șpring-Vingard-Ghirbom-DJ107(Berghin) aflat în intravilanul localității Drașov, în vederea realizării de lucrări de reparare și modernizare</w:t>
      </w:r>
      <w:r w:rsidRPr="007E7863">
        <w:rPr>
          <w:sz w:val="24"/>
          <w:lang w:val="ro-RO"/>
        </w:rPr>
        <w:tab/>
      </w:r>
    </w:p>
    <w:p w:rsidR="007E7863" w:rsidRPr="007E7863" w:rsidRDefault="007E7863" w:rsidP="007E7863">
      <w:pPr>
        <w:rPr>
          <w:sz w:val="24"/>
          <w:lang w:val="ro-RO"/>
        </w:rPr>
      </w:pPr>
      <w:r w:rsidRPr="007E7863">
        <w:rPr>
          <w:sz w:val="24"/>
          <w:lang w:val="ro-RO"/>
        </w:rPr>
        <w:t>94</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95</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Rectificarea Bugetului Local pe anul 2021</w:t>
      </w:r>
      <w:r w:rsidRPr="007E7863">
        <w:rPr>
          <w:sz w:val="24"/>
          <w:lang w:val="ro-RO"/>
        </w:rPr>
        <w:tab/>
      </w:r>
    </w:p>
    <w:p w:rsidR="007E7863" w:rsidRPr="007E7863" w:rsidRDefault="007E7863" w:rsidP="007E7863">
      <w:pPr>
        <w:rPr>
          <w:sz w:val="24"/>
          <w:lang w:val="ro-RO"/>
        </w:rPr>
      </w:pPr>
      <w:r w:rsidRPr="007E7863">
        <w:rPr>
          <w:sz w:val="24"/>
          <w:lang w:val="ro-RO"/>
        </w:rPr>
        <w:t>96</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execuției bugetare pe secțiunea de funcționare și secțiunea de dezvoltare ale Bugetului Local al Comunei Șpring la sfârșitul trimestrului III 2021</w:t>
      </w:r>
      <w:r w:rsidRPr="007E7863">
        <w:rPr>
          <w:sz w:val="24"/>
          <w:lang w:val="ro-RO"/>
        </w:rPr>
        <w:tab/>
      </w:r>
    </w:p>
    <w:p w:rsidR="007E7863" w:rsidRPr="007E7863" w:rsidRDefault="007E7863" w:rsidP="007E7863">
      <w:pPr>
        <w:rPr>
          <w:sz w:val="24"/>
          <w:lang w:val="ro-RO"/>
        </w:rPr>
      </w:pPr>
      <w:r w:rsidRPr="007E7863">
        <w:rPr>
          <w:sz w:val="24"/>
          <w:lang w:val="ro-RO"/>
        </w:rPr>
        <w:t>97</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Modificare și completarea Hotărârii nr. 87/2021 privind aprobarea închirierii prin licitație publică a unui număr de 6 loturi teren (pajiști permanente) aparținând domeniului public al Comunei Șpring, în suprafața totală de 68 ha</w:t>
      </w:r>
      <w:r w:rsidRPr="007E7863">
        <w:rPr>
          <w:sz w:val="24"/>
          <w:lang w:val="ro-RO"/>
        </w:rPr>
        <w:tab/>
      </w:r>
      <w:r w:rsidRPr="007E7863">
        <w:rPr>
          <w:sz w:val="24"/>
          <w:lang w:val="ro-RO"/>
        </w:rPr>
        <w:cr/>
      </w:r>
    </w:p>
    <w:p w:rsidR="007E7863" w:rsidRPr="007E7863" w:rsidRDefault="007E7863" w:rsidP="007E7863">
      <w:pPr>
        <w:rPr>
          <w:sz w:val="24"/>
          <w:lang w:val="ro-RO"/>
        </w:rPr>
      </w:pPr>
      <w:r w:rsidRPr="007E7863">
        <w:rPr>
          <w:sz w:val="24"/>
          <w:lang w:val="ro-RO"/>
        </w:rPr>
        <w:t>98</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Modificarea organigramei și a statutului de funcții pentru aparatul de specialitate al primarului Comunei Șpring</w:t>
      </w:r>
      <w:r w:rsidRPr="007E7863">
        <w:rPr>
          <w:sz w:val="24"/>
          <w:lang w:val="ro-RO"/>
        </w:rPr>
        <w:tab/>
      </w:r>
    </w:p>
    <w:p w:rsidR="007E7863" w:rsidRPr="007E7863" w:rsidRDefault="007E7863" w:rsidP="007E7863">
      <w:pPr>
        <w:rPr>
          <w:sz w:val="24"/>
          <w:lang w:val="ro-RO"/>
        </w:rPr>
      </w:pPr>
      <w:r w:rsidRPr="007E7863">
        <w:rPr>
          <w:sz w:val="24"/>
          <w:lang w:val="ro-RO"/>
        </w:rPr>
        <w:t>99</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modului de întocmire și ținere la zi a Registrului Agricol la nivelul Comunei Șpring</w:t>
      </w:r>
      <w:r w:rsidRPr="007E7863">
        <w:rPr>
          <w:sz w:val="24"/>
          <w:lang w:val="ro-RO"/>
        </w:rPr>
        <w:tab/>
      </w:r>
    </w:p>
    <w:p w:rsidR="007E7863" w:rsidRDefault="007E7863" w:rsidP="007E7863">
      <w:pPr>
        <w:rPr>
          <w:sz w:val="24"/>
          <w:lang w:val="ro-RO"/>
        </w:rPr>
      </w:pPr>
      <w:r w:rsidRPr="007E7863">
        <w:rPr>
          <w:sz w:val="24"/>
          <w:lang w:val="ro-RO"/>
        </w:rPr>
        <w:t>100</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documentației tehnice de dezmembrare a unui imobil situat în extravilanul Comunei Șpring, jud. Alba, înscris în CF 90776</w:t>
      </w:r>
    </w:p>
    <w:p w:rsidR="007E7863" w:rsidRPr="007E7863" w:rsidRDefault="007E7863" w:rsidP="007E7863">
      <w:pPr>
        <w:rPr>
          <w:sz w:val="24"/>
          <w:lang w:val="ro-RO"/>
        </w:rPr>
      </w:pPr>
      <w:r w:rsidRPr="007E7863">
        <w:rPr>
          <w:sz w:val="24"/>
          <w:lang w:val="ro-RO"/>
        </w:rPr>
        <w:t>101</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documentației tehnice de dezmembrare a unui imobil situat în extravilanul Comunei Șpring, jud. Alba, înscris în CF 90838</w:t>
      </w:r>
      <w:r w:rsidRPr="007E7863">
        <w:rPr>
          <w:sz w:val="24"/>
          <w:lang w:val="ro-RO"/>
        </w:rPr>
        <w:tab/>
      </w:r>
    </w:p>
    <w:p w:rsidR="007E7863" w:rsidRPr="007E7863" w:rsidRDefault="007E7863" w:rsidP="007E7863">
      <w:pPr>
        <w:rPr>
          <w:sz w:val="24"/>
          <w:lang w:val="ro-RO"/>
        </w:rPr>
      </w:pPr>
      <w:r w:rsidRPr="007E7863">
        <w:rPr>
          <w:sz w:val="24"/>
          <w:lang w:val="ro-RO"/>
        </w:rPr>
        <w:lastRenderedPageBreak/>
        <w:t>102</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documentației tehnice de dezmembrare a unui imobil situat în extravilanul Comunei Șpring, jud. Alba, înscris în CF 90842</w:t>
      </w:r>
      <w:r w:rsidRPr="007E7863">
        <w:rPr>
          <w:sz w:val="24"/>
          <w:lang w:val="ro-RO"/>
        </w:rPr>
        <w:tab/>
      </w:r>
    </w:p>
    <w:p w:rsidR="007E7863" w:rsidRPr="007E7863" w:rsidRDefault="007E7863" w:rsidP="007E7863">
      <w:pPr>
        <w:rPr>
          <w:sz w:val="24"/>
          <w:lang w:val="ro-RO"/>
        </w:rPr>
      </w:pPr>
      <w:r w:rsidRPr="007E7863">
        <w:rPr>
          <w:sz w:val="24"/>
          <w:lang w:val="ro-RO"/>
        </w:rPr>
        <w:t>103</w:t>
      </w:r>
      <w:r w:rsidRPr="007E7863">
        <w:rPr>
          <w:sz w:val="24"/>
          <w:lang w:val="ro-RO"/>
        </w:rPr>
        <w:tab/>
        <w:t>10</w:t>
      </w:r>
      <w:r w:rsidRPr="007E7863">
        <w:rPr>
          <w:sz w:val="24"/>
          <w:lang w:val="ro-RO"/>
        </w:rPr>
        <w:tab/>
        <w:t>27</w:t>
      </w:r>
      <w:r w:rsidRPr="007E7863">
        <w:rPr>
          <w:sz w:val="24"/>
          <w:lang w:val="ro-RO"/>
        </w:rPr>
        <w:tab/>
        <w:t>Consiliul Local</w:t>
      </w:r>
      <w:r w:rsidRPr="007E7863">
        <w:rPr>
          <w:sz w:val="24"/>
          <w:lang w:val="ro-RO"/>
        </w:rPr>
        <w:tab/>
        <w:t>Aprobarea Temei de proiectare nr. 7742/26.10.2021 pentru proiectarea obiectivului de investiții Realizare rigole și accese la proprietăți pe tronsonul din drumul județean DJ 106 I, DN1-Cunța-Drașov-Șpring-Vingard-Ghirbom-DJ107(Berghin) aflat în intravilanul localității Drașov, comuna Șpring, jud. Alba -faza SF</w:t>
      </w:r>
      <w:r w:rsidRPr="007E7863">
        <w:rPr>
          <w:sz w:val="24"/>
          <w:lang w:val="ro-RO"/>
        </w:rPr>
        <w:tab/>
      </w:r>
    </w:p>
    <w:p w:rsidR="007E7863" w:rsidRPr="007E7863" w:rsidRDefault="007E7863" w:rsidP="007E7863">
      <w:pPr>
        <w:rPr>
          <w:sz w:val="24"/>
          <w:lang w:val="ro-RO"/>
        </w:rPr>
      </w:pPr>
      <w:r w:rsidRPr="007E7863">
        <w:rPr>
          <w:sz w:val="24"/>
          <w:lang w:val="ro-RO"/>
        </w:rPr>
        <w:t>104</w:t>
      </w:r>
      <w:r w:rsidRPr="007E7863">
        <w:rPr>
          <w:sz w:val="24"/>
          <w:lang w:val="ro-RO"/>
        </w:rPr>
        <w:tab/>
        <w:t>11</w:t>
      </w:r>
      <w:r w:rsidRPr="007E7863">
        <w:rPr>
          <w:sz w:val="24"/>
          <w:lang w:val="ro-RO"/>
        </w:rPr>
        <w:tab/>
        <w:t>04</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105</w:t>
      </w:r>
      <w:r w:rsidRPr="007E7863">
        <w:rPr>
          <w:sz w:val="24"/>
          <w:lang w:val="ro-RO"/>
        </w:rPr>
        <w:tab/>
        <w:t>11</w:t>
      </w:r>
      <w:r w:rsidRPr="007E7863">
        <w:rPr>
          <w:sz w:val="24"/>
          <w:lang w:val="ro-RO"/>
        </w:rPr>
        <w:tab/>
        <w:t>04</w:t>
      </w:r>
      <w:r w:rsidRPr="007E7863">
        <w:rPr>
          <w:sz w:val="24"/>
          <w:lang w:val="ro-RO"/>
        </w:rPr>
        <w:tab/>
        <w:t>Consiliul Local</w:t>
      </w:r>
      <w:r w:rsidRPr="007E7863">
        <w:rPr>
          <w:sz w:val="24"/>
          <w:lang w:val="ro-RO"/>
        </w:rPr>
        <w:tab/>
        <w:t>Modificarea Devizului General pentru obiectivul de investiții - Modernizare Școală Șpring, comuna Șpring, jud. Alba</w:t>
      </w:r>
      <w:r w:rsidRPr="007E7863">
        <w:rPr>
          <w:sz w:val="24"/>
          <w:lang w:val="ro-RO"/>
        </w:rPr>
        <w:tab/>
      </w:r>
    </w:p>
    <w:p w:rsidR="007E7863" w:rsidRPr="007E7863" w:rsidRDefault="007E7863" w:rsidP="007E7863">
      <w:pPr>
        <w:rPr>
          <w:sz w:val="24"/>
          <w:lang w:val="ro-RO"/>
        </w:rPr>
      </w:pPr>
      <w:r w:rsidRPr="007E7863">
        <w:rPr>
          <w:sz w:val="24"/>
          <w:lang w:val="ro-RO"/>
        </w:rPr>
        <w:t>106</w:t>
      </w:r>
      <w:r w:rsidRPr="007E7863">
        <w:rPr>
          <w:sz w:val="24"/>
          <w:lang w:val="ro-RO"/>
        </w:rPr>
        <w:tab/>
        <w:t>11</w:t>
      </w:r>
      <w:r w:rsidRPr="007E7863">
        <w:rPr>
          <w:sz w:val="24"/>
          <w:lang w:val="ro-RO"/>
        </w:rPr>
        <w:tab/>
        <w:t>04</w:t>
      </w:r>
      <w:r w:rsidRPr="007E7863">
        <w:rPr>
          <w:sz w:val="24"/>
          <w:lang w:val="ro-RO"/>
        </w:rPr>
        <w:tab/>
        <w:t>Consiliul Local</w:t>
      </w:r>
      <w:r w:rsidRPr="007E7863">
        <w:rPr>
          <w:sz w:val="24"/>
          <w:lang w:val="ro-RO"/>
        </w:rPr>
        <w:tab/>
        <w:t>Aprobarea Studiului de fezabilitate pentru obiectivul de ivestiții „Realizare rigole și accese la proprietăți pe tronsonul din drumul județean DJ 106I, DN1-Cunța-Drașov-Șpring-Vingard-Ghirbom-DJ 107 (Berghin), aflat în intravilanul localității Drașov, comuna Șpring, județul Alba”</w:t>
      </w:r>
      <w:r w:rsidRPr="007E7863">
        <w:rPr>
          <w:sz w:val="24"/>
          <w:lang w:val="ro-RO"/>
        </w:rPr>
        <w:tab/>
      </w:r>
    </w:p>
    <w:p w:rsidR="007E7863" w:rsidRPr="007E7863" w:rsidRDefault="007E7863" w:rsidP="007E7863">
      <w:pPr>
        <w:rPr>
          <w:sz w:val="24"/>
          <w:lang w:val="ro-RO"/>
        </w:rPr>
      </w:pPr>
      <w:r w:rsidRPr="007E7863">
        <w:rPr>
          <w:sz w:val="24"/>
          <w:lang w:val="ro-RO"/>
        </w:rPr>
        <w:t>107</w:t>
      </w:r>
      <w:r w:rsidRPr="007E7863">
        <w:rPr>
          <w:sz w:val="24"/>
          <w:lang w:val="ro-RO"/>
        </w:rPr>
        <w:tab/>
        <w:t>11</w:t>
      </w:r>
      <w:r w:rsidRPr="007E7863">
        <w:rPr>
          <w:sz w:val="24"/>
          <w:lang w:val="ro-RO"/>
        </w:rPr>
        <w:tab/>
        <w:t>04</w:t>
      </w:r>
      <w:r w:rsidRPr="007E7863">
        <w:rPr>
          <w:sz w:val="24"/>
          <w:lang w:val="ro-RO"/>
        </w:rPr>
        <w:tab/>
        <w:t>Consiliul Local</w:t>
      </w:r>
      <w:r w:rsidRPr="007E7863">
        <w:rPr>
          <w:sz w:val="24"/>
          <w:lang w:val="ro-RO"/>
        </w:rPr>
        <w:tab/>
        <w:t>Aprobarea Cererii de finanțare, a Devizului General estimativ și indicatorii tehnico-economici aferenți obiectivului de investiții „Înfințare rețea canalizare și stație de epurare în satul Vingard, comuna Șpring” și depunerea în cadrul Programului Național de Investiții „Anghel Salagny”</w:t>
      </w:r>
      <w:r w:rsidRPr="007E7863">
        <w:rPr>
          <w:sz w:val="24"/>
          <w:lang w:val="ro-RO"/>
        </w:rPr>
        <w:tab/>
      </w:r>
    </w:p>
    <w:p w:rsidR="007E7863" w:rsidRPr="007E7863" w:rsidRDefault="007E7863" w:rsidP="007E7863">
      <w:pPr>
        <w:rPr>
          <w:sz w:val="24"/>
          <w:lang w:val="ro-RO"/>
        </w:rPr>
      </w:pPr>
      <w:r w:rsidRPr="007E7863">
        <w:rPr>
          <w:sz w:val="24"/>
          <w:lang w:val="ro-RO"/>
        </w:rPr>
        <w:t>108</w:t>
      </w:r>
      <w:r w:rsidRPr="007E7863">
        <w:rPr>
          <w:sz w:val="24"/>
          <w:lang w:val="ro-RO"/>
        </w:rPr>
        <w:tab/>
        <w:t>11</w:t>
      </w:r>
      <w:r w:rsidRPr="007E7863">
        <w:rPr>
          <w:sz w:val="24"/>
          <w:lang w:val="ro-RO"/>
        </w:rPr>
        <w:tab/>
        <w:t>04</w:t>
      </w:r>
      <w:r w:rsidRPr="007E7863">
        <w:rPr>
          <w:sz w:val="24"/>
          <w:lang w:val="ro-RO"/>
        </w:rPr>
        <w:tab/>
        <w:t>Consiliul Local</w:t>
      </w:r>
      <w:r w:rsidRPr="007E7863">
        <w:rPr>
          <w:sz w:val="24"/>
          <w:lang w:val="ro-RO"/>
        </w:rPr>
        <w:tab/>
        <w:t>Aprobarea Cererii de finanțare, a Devizului General estimativ și indicatorii tehnico-economici aferenți obiectivului de investiții „Înfințare rețea canalizare și stație de epurare în satul Drașov, comuna Șpring” și depunerea în cadrul Programului Național de Investiții „Anghel Salagny”</w:t>
      </w:r>
      <w:r w:rsidRPr="007E7863">
        <w:rPr>
          <w:sz w:val="24"/>
          <w:lang w:val="ro-RO"/>
        </w:rPr>
        <w:tab/>
      </w:r>
    </w:p>
    <w:p w:rsidR="007E7863" w:rsidRPr="007E7863" w:rsidRDefault="007E7863" w:rsidP="007E7863">
      <w:pPr>
        <w:rPr>
          <w:sz w:val="24"/>
          <w:lang w:val="ro-RO"/>
        </w:rPr>
      </w:pPr>
      <w:r w:rsidRPr="007E7863">
        <w:rPr>
          <w:sz w:val="24"/>
          <w:lang w:val="ro-RO"/>
        </w:rPr>
        <w:t>109</w:t>
      </w:r>
      <w:r w:rsidRPr="007E7863">
        <w:rPr>
          <w:sz w:val="24"/>
          <w:lang w:val="ro-RO"/>
        </w:rPr>
        <w:tab/>
        <w:t>11</w:t>
      </w:r>
      <w:r w:rsidRPr="007E7863">
        <w:rPr>
          <w:sz w:val="24"/>
          <w:lang w:val="ro-RO"/>
        </w:rPr>
        <w:tab/>
        <w:t>16</w:t>
      </w:r>
      <w:r w:rsidRPr="007E7863">
        <w:rPr>
          <w:sz w:val="24"/>
          <w:lang w:val="ro-RO"/>
        </w:rPr>
        <w:tab/>
        <w:t>Consiliul Local</w:t>
      </w:r>
      <w:r w:rsidRPr="007E7863">
        <w:rPr>
          <w:sz w:val="24"/>
          <w:lang w:val="ro-RO"/>
        </w:rPr>
        <w:tab/>
        <w:t>Aprobarea ordinii de zi a ședinței extraordinare</w:t>
      </w:r>
      <w:r w:rsidRPr="007E7863">
        <w:rPr>
          <w:sz w:val="24"/>
          <w:lang w:val="ro-RO"/>
        </w:rPr>
        <w:tab/>
      </w:r>
    </w:p>
    <w:p w:rsidR="007E7863" w:rsidRPr="007E7863" w:rsidRDefault="007E7863" w:rsidP="007E7863">
      <w:pPr>
        <w:rPr>
          <w:sz w:val="24"/>
          <w:lang w:val="ro-RO"/>
        </w:rPr>
      </w:pPr>
      <w:r w:rsidRPr="007E7863">
        <w:rPr>
          <w:sz w:val="24"/>
          <w:lang w:val="ro-RO"/>
        </w:rPr>
        <w:t>110</w:t>
      </w:r>
      <w:r w:rsidRPr="007E7863">
        <w:rPr>
          <w:sz w:val="24"/>
          <w:lang w:val="ro-RO"/>
        </w:rPr>
        <w:tab/>
        <w:t>11</w:t>
      </w:r>
      <w:r w:rsidRPr="007E7863">
        <w:rPr>
          <w:sz w:val="24"/>
          <w:lang w:val="ro-RO"/>
        </w:rPr>
        <w:tab/>
        <w:t>16</w:t>
      </w:r>
      <w:r w:rsidRPr="007E7863">
        <w:rPr>
          <w:sz w:val="24"/>
          <w:lang w:val="ro-RO"/>
        </w:rPr>
        <w:tab/>
        <w:t>Consiliul Local</w:t>
      </w:r>
      <w:r w:rsidRPr="007E7863">
        <w:rPr>
          <w:sz w:val="24"/>
          <w:lang w:val="ro-RO"/>
        </w:rPr>
        <w:tab/>
        <w:t>Desemnarea domnului Hencs Carol Aurel, viceprimarul comunei Șpring, în comisia de concurs, pentru proba de interviu, pentru ocuparea funcțiilor vacante de director și director adjunct, la Școala Gimnazială Drașov</w:t>
      </w:r>
      <w:r w:rsidRPr="007E7863">
        <w:rPr>
          <w:sz w:val="24"/>
          <w:lang w:val="ro-RO"/>
        </w:rPr>
        <w:tab/>
      </w:r>
    </w:p>
    <w:p w:rsidR="007E7863" w:rsidRPr="007E7863" w:rsidRDefault="007E7863" w:rsidP="007E7863">
      <w:pPr>
        <w:rPr>
          <w:sz w:val="24"/>
          <w:lang w:val="ro-RO"/>
        </w:rPr>
      </w:pPr>
      <w:r w:rsidRPr="007E7863">
        <w:rPr>
          <w:sz w:val="24"/>
          <w:lang w:val="ro-RO"/>
        </w:rPr>
        <w:t>111</w:t>
      </w:r>
      <w:r w:rsidRPr="007E7863">
        <w:rPr>
          <w:sz w:val="24"/>
          <w:lang w:val="ro-RO"/>
        </w:rPr>
        <w:tab/>
        <w:t>11</w:t>
      </w:r>
      <w:r w:rsidRPr="007E7863">
        <w:rPr>
          <w:sz w:val="24"/>
          <w:lang w:val="ro-RO"/>
        </w:rPr>
        <w:tab/>
        <w:t>23</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112</w:t>
      </w:r>
      <w:r w:rsidRPr="007E7863">
        <w:rPr>
          <w:sz w:val="24"/>
          <w:lang w:val="ro-RO"/>
        </w:rPr>
        <w:tab/>
        <w:t>11</w:t>
      </w:r>
      <w:r w:rsidRPr="007E7863">
        <w:rPr>
          <w:sz w:val="24"/>
          <w:lang w:val="ro-RO"/>
        </w:rPr>
        <w:tab/>
        <w:t>23</w:t>
      </w:r>
      <w:r w:rsidRPr="007E7863">
        <w:rPr>
          <w:sz w:val="24"/>
          <w:lang w:val="ro-RO"/>
        </w:rPr>
        <w:tab/>
        <w:t>Consiliul Local</w:t>
      </w:r>
      <w:r w:rsidRPr="007E7863">
        <w:rPr>
          <w:sz w:val="24"/>
          <w:lang w:val="ro-RO"/>
        </w:rPr>
        <w:tab/>
        <w:t>Alegerea președintelui de ședință</w:t>
      </w:r>
      <w:r w:rsidRPr="007E7863">
        <w:rPr>
          <w:sz w:val="24"/>
          <w:lang w:val="ro-RO"/>
        </w:rPr>
        <w:tab/>
      </w:r>
    </w:p>
    <w:p w:rsidR="007E7863" w:rsidRPr="007E7863" w:rsidRDefault="007E7863" w:rsidP="007E7863">
      <w:pPr>
        <w:rPr>
          <w:sz w:val="24"/>
          <w:lang w:val="ro-RO"/>
        </w:rPr>
      </w:pPr>
      <w:r w:rsidRPr="007E7863">
        <w:rPr>
          <w:sz w:val="24"/>
          <w:lang w:val="ro-RO"/>
        </w:rPr>
        <w:t>113</w:t>
      </w:r>
      <w:r w:rsidRPr="007E7863">
        <w:rPr>
          <w:sz w:val="24"/>
          <w:lang w:val="ro-RO"/>
        </w:rPr>
        <w:tab/>
        <w:t>11</w:t>
      </w:r>
      <w:r w:rsidRPr="007E7863">
        <w:rPr>
          <w:sz w:val="24"/>
          <w:lang w:val="ro-RO"/>
        </w:rPr>
        <w:tab/>
        <w:t>23</w:t>
      </w:r>
      <w:r w:rsidRPr="007E7863">
        <w:rPr>
          <w:sz w:val="24"/>
          <w:lang w:val="ro-RO"/>
        </w:rPr>
        <w:tab/>
        <w:t>Consiliul Local</w:t>
      </w:r>
      <w:r w:rsidRPr="007E7863">
        <w:rPr>
          <w:sz w:val="24"/>
          <w:lang w:val="ro-RO"/>
        </w:rPr>
        <w:tab/>
        <w:t>Aprobarea achiziționării de servicii juridice pentru perioada cuprinsă între noiembrie 2021-decembrie 2022 și stabilirea condițiilor de încheiere a contractelor de asistență juridică</w:t>
      </w:r>
      <w:r w:rsidRPr="007E7863">
        <w:rPr>
          <w:sz w:val="24"/>
          <w:lang w:val="ro-RO"/>
        </w:rPr>
        <w:tab/>
      </w:r>
    </w:p>
    <w:p w:rsidR="007E7863" w:rsidRPr="007E7863" w:rsidRDefault="007E7863" w:rsidP="007E7863">
      <w:pPr>
        <w:rPr>
          <w:sz w:val="24"/>
          <w:lang w:val="ro-RO"/>
        </w:rPr>
      </w:pPr>
      <w:r w:rsidRPr="007E7863">
        <w:rPr>
          <w:sz w:val="24"/>
          <w:lang w:val="ro-RO"/>
        </w:rPr>
        <w:lastRenderedPageBreak/>
        <w:t>114</w:t>
      </w:r>
      <w:r w:rsidRPr="007E7863">
        <w:rPr>
          <w:sz w:val="24"/>
          <w:lang w:val="ro-RO"/>
        </w:rPr>
        <w:tab/>
        <w:t>11</w:t>
      </w:r>
      <w:r w:rsidRPr="007E7863">
        <w:rPr>
          <w:sz w:val="24"/>
          <w:lang w:val="ro-RO"/>
        </w:rPr>
        <w:tab/>
        <w:t>23</w:t>
      </w:r>
      <w:r w:rsidRPr="007E7863">
        <w:rPr>
          <w:sz w:val="24"/>
          <w:lang w:val="ro-RO"/>
        </w:rPr>
        <w:tab/>
        <w:t>Consiliul Local</w:t>
      </w:r>
      <w:r w:rsidRPr="007E7863">
        <w:rPr>
          <w:sz w:val="24"/>
          <w:lang w:val="ro-RO"/>
        </w:rPr>
        <w:tab/>
        <w:t>Aprobarea Regulamentului de organizare și funcționare a Consiliului local al comunei Șpring</w:t>
      </w:r>
      <w:r w:rsidRPr="007E7863">
        <w:rPr>
          <w:sz w:val="24"/>
          <w:lang w:val="ro-RO"/>
        </w:rPr>
        <w:tab/>
      </w:r>
    </w:p>
    <w:p w:rsidR="007E7863" w:rsidRPr="007E7863" w:rsidRDefault="007E7863" w:rsidP="007E7863">
      <w:pPr>
        <w:rPr>
          <w:sz w:val="24"/>
          <w:lang w:val="ro-RO"/>
        </w:rPr>
      </w:pPr>
      <w:r w:rsidRPr="007E7863">
        <w:rPr>
          <w:sz w:val="24"/>
          <w:lang w:val="ro-RO"/>
        </w:rPr>
        <w:t>115</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Aprobarea ordinii de zi a ședinței ordinare</w:t>
      </w:r>
      <w:r w:rsidRPr="007E7863">
        <w:rPr>
          <w:sz w:val="24"/>
          <w:lang w:val="ro-RO"/>
        </w:rPr>
        <w:tab/>
      </w:r>
    </w:p>
    <w:p w:rsidR="007E7863" w:rsidRPr="007E7863" w:rsidRDefault="007E7863" w:rsidP="007E7863">
      <w:pPr>
        <w:rPr>
          <w:sz w:val="24"/>
          <w:lang w:val="ro-RO"/>
        </w:rPr>
      </w:pPr>
      <w:r w:rsidRPr="007E7863">
        <w:rPr>
          <w:sz w:val="24"/>
          <w:lang w:val="ro-RO"/>
        </w:rPr>
        <w:t>116</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Rectificarea bugetului local pe anul 2021</w:t>
      </w:r>
      <w:r w:rsidRPr="007E7863">
        <w:rPr>
          <w:sz w:val="24"/>
          <w:lang w:val="ro-RO"/>
        </w:rPr>
        <w:tab/>
      </w:r>
    </w:p>
    <w:p w:rsidR="007E7863" w:rsidRPr="007E7863" w:rsidRDefault="007E7863" w:rsidP="007E7863">
      <w:pPr>
        <w:rPr>
          <w:sz w:val="24"/>
          <w:lang w:val="ro-RO"/>
        </w:rPr>
      </w:pPr>
      <w:r w:rsidRPr="007E7863">
        <w:rPr>
          <w:sz w:val="24"/>
          <w:lang w:val="ro-RO"/>
        </w:rPr>
        <w:t>117</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Modificarea și completarea HCL nr.27/2021 privind aprobarea volumului maxim pentru valorificarea prin vânzare directă, a masei lemnoase producția anului 2021</w:t>
      </w:r>
      <w:r w:rsidRPr="007E7863">
        <w:rPr>
          <w:sz w:val="24"/>
          <w:lang w:val="ro-RO"/>
        </w:rPr>
        <w:tab/>
      </w:r>
    </w:p>
    <w:p w:rsidR="007E7863" w:rsidRPr="007E7863" w:rsidRDefault="007E7863" w:rsidP="007E7863">
      <w:pPr>
        <w:rPr>
          <w:sz w:val="24"/>
          <w:lang w:val="ro-RO"/>
        </w:rPr>
      </w:pPr>
      <w:r w:rsidRPr="007E7863">
        <w:rPr>
          <w:sz w:val="24"/>
          <w:lang w:val="ro-RO"/>
        </w:rPr>
        <w:t>118</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Aprobarea numărului de burse și cuantumul acestora, acordate elevilor din învățământul preuniversitar de stat, din comuna Șpring, pentru Semestrul I și Semestrul II, al anului 2021-2022</w:t>
      </w:r>
      <w:r w:rsidRPr="007E7863">
        <w:rPr>
          <w:sz w:val="24"/>
          <w:lang w:val="ro-RO"/>
        </w:rPr>
        <w:tab/>
      </w:r>
    </w:p>
    <w:p w:rsidR="007E7863" w:rsidRPr="007E7863" w:rsidRDefault="007E7863" w:rsidP="007E7863">
      <w:pPr>
        <w:rPr>
          <w:sz w:val="24"/>
          <w:lang w:val="ro-RO"/>
        </w:rPr>
      </w:pPr>
      <w:r w:rsidRPr="007E7863">
        <w:rPr>
          <w:sz w:val="24"/>
          <w:lang w:val="ro-RO"/>
        </w:rPr>
        <w:t>119</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Aprobarea Temei de proiectare nr. 8368/02.12.2021 pentru proiectarea obiectivului de investiții: „Reabilitare, modernizare și dotare construcție de interes public și social, cu destinația Unități Sanitare în satul Cunța, nr. 131, comuna Șpring jud. Alba”- faza D.A.L.I.</w:t>
      </w:r>
      <w:r w:rsidRPr="007E7863">
        <w:rPr>
          <w:sz w:val="24"/>
          <w:lang w:val="ro-RO"/>
        </w:rPr>
        <w:tab/>
      </w:r>
    </w:p>
    <w:p w:rsidR="007E7863" w:rsidRPr="007E7863" w:rsidRDefault="007E7863" w:rsidP="007E7863">
      <w:pPr>
        <w:rPr>
          <w:sz w:val="24"/>
          <w:lang w:val="ro-RO"/>
        </w:rPr>
      </w:pPr>
      <w:r w:rsidRPr="007E7863">
        <w:rPr>
          <w:sz w:val="24"/>
          <w:lang w:val="ro-RO"/>
        </w:rPr>
        <w:t>120</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Revocarea HCL nr. 77/2019 privind predarea către Ministerul Lucrărilor Publice, Dezvoltării și Administrației prin Compania Națională de Investiții ”C.N.I.”S.A., a amplasamentului și asigurarea condițiilor în vederea executării obiectivului de investiții ”Proiect pilot-Construire sală de sport școlară, comuna Șpring, sat Drașov, nr.98, județul Alba</w:t>
      </w:r>
      <w:r w:rsidRPr="007E7863">
        <w:rPr>
          <w:sz w:val="24"/>
          <w:lang w:val="ro-RO"/>
        </w:rPr>
        <w:tab/>
      </w:r>
    </w:p>
    <w:p w:rsidR="007E7863" w:rsidRPr="007E7863" w:rsidRDefault="007E7863" w:rsidP="007E7863">
      <w:pPr>
        <w:rPr>
          <w:sz w:val="24"/>
          <w:lang w:val="ro-RO"/>
        </w:rPr>
      </w:pPr>
      <w:r w:rsidRPr="007E7863">
        <w:rPr>
          <w:sz w:val="24"/>
          <w:lang w:val="ro-RO"/>
        </w:rPr>
        <w:t>121</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Predarea către Ministerul Dezvoltării, Lucrărilor Publice și Administrației prin Compania Națională de Investiții ”C.N.I.”S.A., a amplasamentului și asigurarea condițiilor în vederea executării obiectivului de investiții ”Proiect pilot-Construire sală de sport școlară, comuna Șpring, sat Drașov, nr.98, județul Alba</w:t>
      </w:r>
      <w:r w:rsidRPr="007E7863">
        <w:rPr>
          <w:sz w:val="24"/>
          <w:lang w:val="ro-RO"/>
        </w:rPr>
        <w:tab/>
      </w:r>
    </w:p>
    <w:p w:rsidR="007E7863" w:rsidRPr="007E7863" w:rsidRDefault="007E7863" w:rsidP="007E7863">
      <w:pPr>
        <w:rPr>
          <w:sz w:val="24"/>
          <w:lang w:val="ro-RO"/>
        </w:rPr>
      </w:pPr>
      <w:r w:rsidRPr="007E7863">
        <w:rPr>
          <w:sz w:val="24"/>
          <w:lang w:val="ro-RO"/>
        </w:rPr>
        <w:t>122</w:t>
      </w:r>
      <w:r w:rsidRPr="007E7863">
        <w:rPr>
          <w:sz w:val="24"/>
          <w:lang w:val="ro-RO"/>
        </w:rPr>
        <w:tab/>
        <w:t>12</w:t>
      </w:r>
      <w:r w:rsidRPr="007E7863">
        <w:rPr>
          <w:sz w:val="24"/>
          <w:lang w:val="ro-RO"/>
        </w:rPr>
        <w:tab/>
        <w:t>14</w:t>
      </w:r>
      <w:r w:rsidRPr="007E7863">
        <w:rPr>
          <w:sz w:val="24"/>
          <w:lang w:val="ro-RO"/>
        </w:rPr>
        <w:tab/>
        <w:t>Consiliul Local</w:t>
      </w:r>
      <w:r w:rsidRPr="007E7863">
        <w:rPr>
          <w:sz w:val="24"/>
          <w:lang w:val="ro-RO"/>
        </w:rPr>
        <w:tab/>
        <w:t>Nivelurile pentru valorile impozabile, impozitele și taxele locale și alte taxe asimilate acestora, precum și amenzile aplicabile în anul fiscal 2022</w:t>
      </w:r>
      <w:bookmarkStart w:id="0" w:name="_GoBack"/>
      <w:bookmarkEnd w:id="0"/>
    </w:p>
    <w:sectPr w:rsidR="007E7863" w:rsidRPr="007E78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E3"/>
    <w:rsid w:val="007E7863"/>
    <w:rsid w:val="009466E3"/>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417601">
      <w:bodyDiv w:val="1"/>
      <w:marLeft w:val="0"/>
      <w:marRight w:val="0"/>
      <w:marTop w:val="0"/>
      <w:marBottom w:val="0"/>
      <w:divBdr>
        <w:top w:val="none" w:sz="0" w:space="0" w:color="auto"/>
        <w:left w:val="none" w:sz="0" w:space="0" w:color="auto"/>
        <w:bottom w:val="none" w:sz="0" w:space="0" w:color="auto"/>
        <w:right w:val="none" w:sz="0" w:space="0" w:color="auto"/>
      </w:divBdr>
    </w:div>
    <w:div w:id="758454101">
      <w:bodyDiv w:val="1"/>
      <w:marLeft w:val="0"/>
      <w:marRight w:val="0"/>
      <w:marTop w:val="0"/>
      <w:marBottom w:val="0"/>
      <w:divBdr>
        <w:top w:val="none" w:sz="0" w:space="0" w:color="auto"/>
        <w:left w:val="none" w:sz="0" w:space="0" w:color="auto"/>
        <w:bottom w:val="none" w:sz="0" w:space="0" w:color="auto"/>
        <w:right w:val="none" w:sz="0" w:space="0" w:color="auto"/>
      </w:divBdr>
    </w:div>
    <w:div w:id="178908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2779</Words>
  <Characters>15843</Characters>
  <Application>Microsoft Office Word</Application>
  <DocSecurity>0</DocSecurity>
  <Lines>132</Lines>
  <Paragraphs>37</Paragraphs>
  <ScaleCrop>false</ScaleCrop>
  <Company/>
  <LinksUpToDate>false</LinksUpToDate>
  <CharactersWithSpaces>18585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2025-07-16T20:56:00Z</dcterms:created>
  <dcterms:modified xsi:type="dcterms:W3CDTF">2025-07-16T20:57:00Z</dcterms:modified>
</cp:coreProperties>
</file>